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5884" w:rsidRPr="00CF1B30" w:rsidRDefault="00B25884" w:rsidP="00B25884">
      <w:pPr>
        <w:rPr>
          <w:lang w:val="en-GB"/>
        </w:rPr>
      </w:pPr>
      <w:bookmarkStart w:id="0" w:name="_GoBack"/>
      <w:bookmarkEnd w:id="0"/>
    </w:p>
    <w:p w:rsidR="00BC6C68" w:rsidRPr="00CF1B30" w:rsidRDefault="00BC6C68" w:rsidP="00BC6C68">
      <w:pPr>
        <w:jc w:val="center"/>
        <w:rPr>
          <w:b/>
          <w:sz w:val="28"/>
          <w:lang w:val="en-GB"/>
        </w:rPr>
      </w:pPr>
      <w:r w:rsidRPr="00CF1B30">
        <w:rPr>
          <w:b/>
          <w:sz w:val="28"/>
          <w:lang w:val="en-GB"/>
        </w:rPr>
        <w:t>Instructions on Security Vetting of Outside Workers for Unescorted Access to and Work at Krško NPP, and on Obtaining the Entry Card</w:t>
      </w:r>
    </w:p>
    <w:p w:rsidR="00BC6C68" w:rsidRPr="00CF1B30" w:rsidRDefault="00BC6C68" w:rsidP="00444B1E">
      <w:pPr>
        <w:jc w:val="center"/>
        <w:rPr>
          <w:b/>
          <w:sz w:val="28"/>
          <w:lang w:val="en-GB"/>
        </w:rPr>
      </w:pPr>
    </w:p>
    <w:p w:rsidR="00444B1E" w:rsidRPr="00CF1B30" w:rsidRDefault="00444B1E" w:rsidP="00444B1E">
      <w:pPr>
        <w:jc w:val="center"/>
        <w:rPr>
          <w:sz w:val="36"/>
          <w:szCs w:val="36"/>
          <w:lang w:val="en-GB"/>
        </w:rPr>
      </w:pPr>
    </w:p>
    <w:p w:rsidR="00B613AB" w:rsidRPr="00CF1B30" w:rsidRDefault="00B613AB" w:rsidP="00B613AB">
      <w:pPr>
        <w:ind w:left="567" w:firstLine="0"/>
        <w:rPr>
          <w:lang w:val="en-GB"/>
        </w:rPr>
      </w:pPr>
      <w:r w:rsidRPr="00CF1B30">
        <w:rPr>
          <w:lang w:val="en-GB"/>
        </w:rPr>
        <w:t xml:space="preserve">Pursuant to the </w:t>
      </w:r>
      <w:r w:rsidRPr="00CF1B30">
        <w:rPr>
          <w:szCs w:val="24"/>
          <w:lang w:val="en-GB"/>
        </w:rPr>
        <w:t xml:space="preserve">provisions of Ionising Radiation Protection and Nuclear Safety Act </w:t>
      </w:r>
      <w:r w:rsidR="00621F25" w:rsidRPr="00CF1B30">
        <w:rPr>
          <w:szCs w:val="24"/>
          <w:lang w:val="en-GB"/>
        </w:rPr>
        <w:t>(ZVISJV-UPB2</w:t>
      </w:r>
      <w:r w:rsidR="00621F25" w:rsidRPr="00CF1B30">
        <w:rPr>
          <w:lang w:val="en-GB"/>
        </w:rPr>
        <w:t xml:space="preserve">, OG RS 102/04, ZVISJV-C, OG RS 60/11 and ZVISJV-D, OG RS 74/15 </w:t>
      </w:r>
      <w:r w:rsidRPr="00CF1B30">
        <w:rPr>
          <w:lang w:val="en-GB"/>
        </w:rPr>
        <w:t>– amendments and modifications, hereinafter ZVISJV) and general legal acts of Krško NPP, the legal person and its workers who will have access to and will perform services in a nuclear facility shall meet the requirements of ZVISJV, including security vetting and health surveillance.</w:t>
      </w:r>
    </w:p>
    <w:p w:rsidR="00190039" w:rsidRPr="00CF1B30" w:rsidRDefault="00190039" w:rsidP="00F05443">
      <w:pPr>
        <w:ind w:firstLine="0"/>
        <w:rPr>
          <w:lang w:val="en-GB"/>
        </w:rPr>
      </w:pPr>
    </w:p>
    <w:p w:rsidR="00CD4F56" w:rsidRPr="00CF1B30" w:rsidRDefault="00621F25" w:rsidP="00CD4F56">
      <w:pPr>
        <w:numPr>
          <w:ilvl w:val="0"/>
          <w:numId w:val="46"/>
        </w:numPr>
        <w:ind w:left="284" w:hanging="426"/>
        <w:rPr>
          <w:b/>
          <w:lang w:val="en-GB"/>
        </w:rPr>
      </w:pPr>
      <w:r w:rsidRPr="00CF1B30">
        <w:rPr>
          <w:b/>
          <w:sz w:val="28"/>
          <w:szCs w:val="28"/>
          <w:u w:val="single"/>
          <w:lang w:val="en-GB"/>
        </w:rPr>
        <w:t>Security Vetting/Screening</w:t>
      </w:r>
    </w:p>
    <w:p w:rsidR="00B613AB" w:rsidRPr="00CF1B30" w:rsidRDefault="00B613AB" w:rsidP="00B613AB">
      <w:pPr>
        <w:ind w:left="284" w:firstLine="0"/>
        <w:rPr>
          <w:lang w:val="en-GB"/>
        </w:rPr>
      </w:pPr>
      <w:r w:rsidRPr="00CF1B30">
        <w:rPr>
          <w:lang w:val="en-GB"/>
        </w:rPr>
        <w:t xml:space="preserve">Based on the provisions of Articles 120-120. f of ZVISJV, the plant procedure entitled </w:t>
      </w:r>
      <w:r w:rsidRPr="00CF1B30">
        <w:rPr>
          <w:i/>
          <w:lang w:val="en-GB"/>
        </w:rPr>
        <w:t>Access of Outside Workers to Krško NPP</w:t>
      </w:r>
      <w:r w:rsidRPr="00CF1B30">
        <w:rPr>
          <w:lang w:val="en-GB"/>
        </w:rPr>
        <w:t xml:space="preserve"> (ADP-1.8.005, revision 2, effective date: </w:t>
      </w:r>
      <w:r w:rsidR="00993E42">
        <w:rPr>
          <w:lang w:val="en-GB"/>
        </w:rPr>
        <w:t>15. 6. 2016</w:t>
      </w:r>
      <w:r w:rsidRPr="00CF1B30">
        <w:rPr>
          <w:lang w:val="en-GB"/>
        </w:rPr>
        <w:t xml:space="preserve">) has been revised; Step 5.2 of the procedure describes security vetting of outside workers (contractors). </w:t>
      </w:r>
    </w:p>
    <w:p w:rsidR="00FC2B8D" w:rsidRPr="00CF1B30" w:rsidRDefault="00FC2B8D" w:rsidP="00167A1E">
      <w:pPr>
        <w:ind w:left="284" w:firstLine="0"/>
        <w:rPr>
          <w:lang w:val="en-GB"/>
        </w:rPr>
      </w:pPr>
    </w:p>
    <w:p w:rsidR="00502E82" w:rsidRPr="00CF1B30" w:rsidRDefault="00B613AB" w:rsidP="00502E82">
      <w:pPr>
        <w:ind w:left="284" w:firstLine="0"/>
        <w:rPr>
          <w:lang w:val="en-GB"/>
        </w:rPr>
      </w:pPr>
      <w:r w:rsidRPr="00CF1B30">
        <w:rPr>
          <w:lang w:val="en-GB"/>
        </w:rPr>
        <w:t>A worker shall not be assigned to work at Krško NPP if posing a security concern such as:</w:t>
      </w:r>
    </w:p>
    <w:p w:rsidR="00A2720D" w:rsidRPr="00CF1B30" w:rsidRDefault="00A2720D" w:rsidP="00A2720D">
      <w:pPr>
        <w:widowControl w:val="0"/>
        <w:numPr>
          <w:ilvl w:val="0"/>
          <w:numId w:val="51"/>
        </w:numPr>
        <w:tabs>
          <w:tab w:val="clear" w:pos="1494"/>
          <w:tab w:val="num" w:pos="709"/>
          <w:tab w:val="left" w:pos="1701"/>
          <w:tab w:val="left" w:pos="1985"/>
          <w:tab w:val="left" w:pos="2552"/>
          <w:tab w:val="left" w:pos="3119"/>
          <w:tab w:val="left" w:pos="3686"/>
          <w:tab w:val="left" w:pos="4253"/>
          <w:tab w:val="right" w:pos="9356"/>
        </w:tabs>
        <w:ind w:left="709" w:right="284" w:hanging="425"/>
        <w:rPr>
          <w:lang w:val="en-GB"/>
        </w:rPr>
      </w:pPr>
      <w:r w:rsidRPr="00CF1B30">
        <w:rPr>
          <w:szCs w:val="24"/>
          <w:lang w:val="en-GB"/>
        </w:rPr>
        <w:t xml:space="preserve">false data in the Questionnaire; </w:t>
      </w:r>
    </w:p>
    <w:p w:rsidR="00A2720D" w:rsidRPr="00CF1B30" w:rsidRDefault="00A2720D" w:rsidP="00A2720D">
      <w:pPr>
        <w:widowControl w:val="0"/>
        <w:numPr>
          <w:ilvl w:val="0"/>
          <w:numId w:val="51"/>
        </w:numPr>
        <w:tabs>
          <w:tab w:val="clear" w:pos="1494"/>
          <w:tab w:val="num" w:pos="709"/>
          <w:tab w:val="left" w:pos="1701"/>
          <w:tab w:val="left" w:pos="1985"/>
          <w:tab w:val="left" w:pos="2552"/>
          <w:tab w:val="left" w:pos="3119"/>
          <w:tab w:val="left" w:pos="3686"/>
          <w:tab w:val="left" w:pos="4253"/>
          <w:tab w:val="right" w:pos="9356"/>
        </w:tabs>
        <w:ind w:left="709" w:right="284" w:hanging="425"/>
        <w:rPr>
          <w:lang w:val="en-GB"/>
        </w:rPr>
      </w:pPr>
      <w:r w:rsidRPr="00CF1B30">
        <w:rPr>
          <w:szCs w:val="24"/>
          <w:lang w:val="en-GB"/>
        </w:rPr>
        <w:t xml:space="preserve">unerased final judgements due to intentionally committed criminal offences prosecuted ex officio; </w:t>
      </w:r>
    </w:p>
    <w:p w:rsidR="00A2720D" w:rsidRPr="00CF1B30" w:rsidRDefault="00A2720D" w:rsidP="00A2720D">
      <w:pPr>
        <w:widowControl w:val="0"/>
        <w:numPr>
          <w:ilvl w:val="0"/>
          <w:numId w:val="51"/>
        </w:numPr>
        <w:tabs>
          <w:tab w:val="clear" w:pos="1494"/>
          <w:tab w:val="num" w:pos="709"/>
          <w:tab w:val="left" w:pos="1701"/>
          <w:tab w:val="left" w:pos="1985"/>
          <w:tab w:val="left" w:pos="2552"/>
          <w:tab w:val="left" w:pos="3119"/>
          <w:tab w:val="left" w:pos="3686"/>
          <w:tab w:val="left" w:pos="4253"/>
          <w:tab w:val="right" w:pos="9356"/>
        </w:tabs>
        <w:ind w:left="709" w:right="284" w:hanging="425"/>
        <w:rPr>
          <w:lang w:val="en-GB"/>
        </w:rPr>
      </w:pPr>
      <w:r w:rsidRPr="00CF1B30">
        <w:rPr>
          <w:szCs w:val="24"/>
          <w:lang w:val="en-GB"/>
        </w:rPr>
        <w:t xml:space="preserve">unerased final decisions or judgements due to offences against law and order with elements of violence and offences in the field of production and trade in illicit drugs and arms; </w:t>
      </w:r>
    </w:p>
    <w:p w:rsidR="00A2720D" w:rsidRPr="00CF1B30" w:rsidRDefault="00A2720D" w:rsidP="00A2720D">
      <w:pPr>
        <w:widowControl w:val="0"/>
        <w:numPr>
          <w:ilvl w:val="0"/>
          <w:numId w:val="51"/>
        </w:numPr>
        <w:tabs>
          <w:tab w:val="clear" w:pos="1494"/>
          <w:tab w:val="num" w:pos="709"/>
          <w:tab w:val="left" w:pos="1701"/>
          <w:tab w:val="left" w:pos="1985"/>
          <w:tab w:val="left" w:pos="2552"/>
          <w:tab w:val="left" w:pos="3119"/>
          <w:tab w:val="left" w:pos="3686"/>
          <w:tab w:val="left" w:pos="4253"/>
          <w:tab w:val="right" w:pos="9356"/>
        </w:tabs>
        <w:ind w:left="709" w:right="284" w:hanging="425"/>
        <w:rPr>
          <w:lang w:val="en-GB"/>
        </w:rPr>
      </w:pPr>
      <w:r w:rsidRPr="00CF1B30">
        <w:rPr>
          <w:szCs w:val="24"/>
          <w:lang w:val="en-GB"/>
        </w:rPr>
        <w:t xml:space="preserve">involvement in a criminal procedure due to a suspicion of committing a criminal act prosecuted ex officio; </w:t>
      </w:r>
    </w:p>
    <w:p w:rsidR="00A2720D" w:rsidRPr="00CF1B30" w:rsidRDefault="00A2720D" w:rsidP="00A2720D">
      <w:pPr>
        <w:widowControl w:val="0"/>
        <w:numPr>
          <w:ilvl w:val="0"/>
          <w:numId w:val="51"/>
        </w:numPr>
        <w:tabs>
          <w:tab w:val="clear" w:pos="1494"/>
          <w:tab w:val="num" w:pos="709"/>
          <w:tab w:val="left" w:pos="1701"/>
          <w:tab w:val="left" w:pos="1985"/>
          <w:tab w:val="left" w:pos="2552"/>
          <w:tab w:val="left" w:pos="3119"/>
          <w:tab w:val="left" w:pos="3686"/>
          <w:tab w:val="left" w:pos="4253"/>
          <w:tab w:val="right" w:pos="9356"/>
        </w:tabs>
        <w:ind w:left="709" w:right="284" w:hanging="425"/>
        <w:rPr>
          <w:lang w:val="en-GB"/>
        </w:rPr>
      </w:pPr>
      <w:r w:rsidRPr="00CF1B30">
        <w:rPr>
          <w:szCs w:val="24"/>
          <w:lang w:val="en-GB"/>
        </w:rPr>
        <w:t xml:space="preserve">alcohol, drug and other addictions; </w:t>
      </w:r>
    </w:p>
    <w:p w:rsidR="00A2720D" w:rsidRPr="00CF1B30" w:rsidRDefault="00A2720D" w:rsidP="00A2720D">
      <w:pPr>
        <w:widowControl w:val="0"/>
        <w:numPr>
          <w:ilvl w:val="0"/>
          <w:numId w:val="51"/>
        </w:numPr>
        <w:tabs>
          <w:tab w:val="clear" w:pos="1494"/>
          <w:tab w:val="num" w:pos="709"/>
          <w:tab w:val="left" w:pos="1701"/>
          <w:tab w:val="left" w:pos="1985"/>
          <w:tab w:val="left" w:pos="2552"/>
          <w:tab w:val="left" w:pos="3119"/>
          <w:tab w:val="left" w:pos="3686"/>
          <w:tab w:val="left" w:pos="4253"/>
          <w:tab w:val="right" w:pos="9356"/>
        </w:tabs>
        <w:ind w:left="709" w:right="284" w:hanging="425"/>
        <w:rPr>
          <w:lang w:val="en-GB"/>
        </w:rPr>
      </w:pPr>
      <w:r w:rsidRPr="00CF1B30">
        <w:rPr>
          <w:szCs w:val="24"/>
          <w:lang w:val="en-GB"/>
        </w:rPr>
        <w:t xml:space="preserve">memberships in organisations that threaten national security and vital interests of the Republic of Slovenia, member states of </w:t>
      </w:r>
      <w:r w:rsidRPr="00CF1B30">
        <w:rPr>
          <w:szCs w:val="24"/>
          <w:lang w:val="en-GB" w:eastAsia="sl-SI"/>
        </w:rPr>
        <w:t>political, defence and security associations, whose member the Republic of Slovenia is</w:t>
      </w:r>
      <w:r w:rsidRPr="00CF1B30">
        <w:rPr>
          <w:szCs w:val="24"/>
          <w:lang w:val="en-GB"/>
        </w:rPr>
        <w:t>;</w:t>
      </w:r>
    </w:p>
    <w:p w:rsidR="00A2720D" w:rsidRPr="00CF1B30" w:rsidRDefault="00A2720D" w:rsidP="00A2720D">
      <w:pPr>
        <w:widowControl w:val="0"/>
        <w:numPr>
          <w:ilvl w:val="0"/>
          <w:numId w:val="51"/>
        </w:numPr>
        <w:tabs>
          <w:tab w:val="clear" w:pos="1494"/>
          <w:tab w:val="num" w:pos="709"/>
          <w:tab w:val="left" w:pos="1701"/>
          <w:tab w:val="left" w:pos="1985"/>
          <w:tab w:val="left" w:pos="2552"/>
          <w:tab w:val="left" w:pos="3119"/>
          <w:tab w:val="left" w:pos="3686"/>
          <w:tab w:val="left" w:pos="4253"/>
          <w:tab w:val="right" w:pos="9356"/>
        </w:tabs>
        <w:ind w:left="709" w:right="284" w:hanging="425"/>
        <w:rPr>
          <w:lang w:val="en-GB"/>
        </w:rPr>
      </w:pPr>
      <w:r w:rsidRPr="00CF1B30">
        <w:rPr>
          <w:szCs w:val="24"/>
          <w:lang w:val="en-GB"/>
        </w:rPr>
        <w:t>personal contacts with foreign intelligence services;</w:t>
      </w:r>
    </w:p>
    <w:p w:rsidR="00A2720D" w:rsidRPr="00CF1B30" w:rsidRDefault="00A2720D" w:rsidP="00A2720D">
      <w:pPr>
        <w:widowControl w:val="0"/>
        <w:numPr>
          <w:ilvl w:val="0"/>
          <w:numId w:val="51"/>
        </w:numPr>
        <w:tabs>
          <w:tab w:val="clear" w:pos="1494"/>
          <w:tab w:val="num" w:pos="709"/>
          <w:tab w:val="left" w:pos="1701"/>
          <w:tab w:val="left" w:pos="1985"/>
          <w:tab w:val="left" w:pos="2552"/>
          <w:tab w:val="left" w:pos="3119"/>
          <w:tab w:val="left" w:pos="3686"/>
          <w:tab w:val="left" w:pos="4253"/>
          <w:tab w:val="right" w:pos="9356"/>
        </w:tabs>
        <w:ind w:left="709" w:right="284" w:hanging="425"/>
        <w:rPr>
          <w:lang w:val="en-GB"/>
        </w:rPr>
      </w:pPr>
      <w:r w:rsidRPr="00CF1B30">
        <w:rPr>
          <w:szCs w:val="24"/>
          <w:lang w:val="en-GB"/>
        </w:rPr>
        <w:t xml:space="preserve">security concern expressed by the Police.  </w:t>
      </w:r>
    </w:p>
    <w:p w:rsidR="00502E82" w:rsidRPr="00CF1B30" w:rsidRDefault="00502E82" w:rsidP="00167A1E">
      <w:pPr>
        <w:ind w:left="284" w:firstLine="0"/>
        <w:rPr>
          <w:lang w:val="en-GB"/>
        </w:rPr>
      </w:pPr>
    </w:p>
    <w:p w:rsidR="007E26DC" w:rsidRPr="00CF1B30" w:rsidRDefault="00CD4F56" w:rsidP="00502E82">
      <w:pPr>
        <w:numPr>
          <w:ilvl w:val="0"/>
          <w:numId w:val="46"/>
        </w:numPr>
        <w:spacing w:after="120"/>
        <w:ind w:left="283" w:hanging="425"/>
        <w:rPr>
          <w:b/>
          <w:sz w:val="28"/>
          <w:szCs w:val="28"/>
          <w:u w:val="single"/>
          <w:lang w:val="en-GB"/>
        </w:rPr>
      </w:pPr>
      <w:r w:rsidRPr="00CF1B30">
        <w:rPr>
          <w:b/>
          <w:sz w:val="28"/>
          <w:szCs w:val="28"/>
          <w:u w:val="single"/>
          <w:lang w:val="en-GB"/>
        </w:rPr>
        <w:t>M</w:t>
      </w:r>
      <w:r w:rsidR="00621F25" w:rsidRPr="00CF1B30">
        <w:rPr>
          <w:b/>
          <w:sz w:val="28"/>
          <w:szCs w:val="28"/>
          <w:u w:val="single"/>
          <w:lang w:val="en-GB"/>
        </w:rPr>
        <w:t xml:space="preserve">ethods </w:t>
      </w:r>
      <w:r w:rsidRPr="00CF1B30">
        <w:rPr>
          <w:b/>
          <w:sz w:val="28"/>
          <w:szCs w:val="28"/>
          <w:u w:val="single"/>
          <w:lang w:val="en-GB"/>
        </w:rPr>
        <w:t xml:space="preserve">of </w:t>
      </w:r>
      <w:r w:rsidR="00621F25" w:rsidRPr="00CF1B30">
        <w:rPr>
          <w:b/>
          <w:sz w:val="28"/>
          <w:szCs w:val="28"/>
          <w:u w:val="single"/>
          <w:lang w:val="en-GB"/>
        </w:rPr>
        <w:t>S</w:t>
      </w:r>
      <w:r w:rsidRPr="00CF1B30">
        <w:rPr>
          <w:b/>
          <w:sz w:val="28"/>
          <w:szCs w:val="28"/>
          <w:u w:val="single"/>
          <w:lang w:val="en-GB"/>
        </w:rPr>
        <w:t xml:space="preserve">ecurity </w:t>
      </w:r>
      <w:r w:rsidR="00621F25" w:rsidRPr="00CF1B30">
        <w:rPr>
          <w:b/>
          <w:sz w:val="28"/>
          <w:szCs w:val="28"/>
          <w:u w:val="single"/>
          <w:lang w:val="en-GB"/>
        </w:rPr>
        <w:t>V</w:t>
      </w:r>
      <w:r w:rsidRPr="00CF1B30">
        <w:rPr>
          <w:b/>
          <w:sz w:val="28"/>
          <w:szCs w:val="28"/>
          <w:u w:val="single"/>
          <w:lang w:val="en-GB"/>
        </w:rPr>
        <w:t>etting</w:t>
      </w:r>
    </w:p>
    <w:p w:rsidR="007A1B9E" w:rsidRPr="00CF1B30" w:rsidRDefault="007A1B9E" w:rsidP="00621F25">
      <w:pPr>
        <w:numPr>
          <w:ilvl w:val="1"/>
          <w:numId w:val="45"/>
        </w:numPr>
        <w:spacing w:after="120"/>
        <w:ind w:left="283" w:hanging="425"/>
        <w:rPr>
          <w:b/>
          <w:lang w:val="en-GB"/>
        </w:rPr>
      </w:pPr>
      <w:r w:rsidRPr="00CF1B30">
        <w:rPr>
          <w:b/>
          <w:lang w:val="en-GB"/>
        </w:rPr>
        <w:t>Outside Undertaking (Company) has its office in the Republic of Slovenia (RS) and employs a worker who is a citizen of the RS</w:t>
      </w:r>
    </w:p>
    <w:p w:rsidR="007A1B9E" w:rsidRPr="00CF1B30" w:rsidRDefault="007A1B9E" w:rsidP="00A41500">
      <w:pPr>
        <w:ind w:left="284" w:firstLine="0"/>
        <w:rPr>
          <w:lang w:val="en-GB"/>
        </w:rPr>
      </w:pPr>
      <w:r w:rsidRPr="00CF1B30">
        <w:rPr>
          <w:lang w:val="en-GB"/>
        </w:rPr>
        <w:t>If the outside undertaking has its office in the RS and employs a worker who is a citizen of the RS, security vetting shall be performed by the employer in compliance with the provisions of Articles 120-120. e of the ZVISJV and with the appendices of ADP-1.8.005, revision 2</w:t>
      </w:r>
    </w:p>
    <w:p w:rsidR="0030666D" w:rsidRPr="00CF1B30" w:rsidRDefault="007A1B9E" w:rsidP="0030666D">
      <w:pPr>
        <w:numPr>
          <w:ilvl w:val="0"/>
          <w:numId w:val="48"/>
        </w:numPr>
        <w:tabs>
          <w:tab w:val="left" w:pos="709"/>
        </w:tabs>
        <w:rPr>
          <w:lang w:val="en-GB"/>
        </w:rPr>
      </w:pPr>
      <w:r w:rsidRPr="00CF1B30">
        <w:rPr>
          <w:lang w:val="en-GB"/>
        </w:rPr>
        <w:t xml:space="preserve">Appendix 6.1 </w:t>
      </w:r>
      <w:r w:rsidR="00F30698" w:rsidRPr="00CF1B30">
        <w:rPr>
          <w:lang w:val="en-GB"/>
        </w:rPr>
        <w:t>C</w:t>
      </w:r>
      <w:r w:rsidRPr="00CF1B30">
        <w:rPr>
          <w:lang w:val="en-GB"/>
        </w:rPr>
        <w:t xml:space="preserve">: </w:t>
      </w:r>
      <w:r w:rsidR="00F30698" w:rsidRPr="00CF1B30">
        <w:rPr>
          <w:b/>
          <w:lang w:val="en-GB"/>
        </w:rPr>
        <w:t>AGREEMENT WITH SECURITY VETTING PROCEDURE</w:t>
      </w:r>
      <w:r w:rsidR="00F30698" w:rsidRPr="00CF1B30">
        <w:rPr>
          <w:lang w:val="en-GB"/>
        </w:rPr>
        <w:t xml:space="preserve"> –</w:t>
      </w:r>
      <w:r w:rsidR="00C46CF7" w:rsidRPr="00CF1B30">
        <w:rPr>
          <w:lang w:val="en-GB"/>
        </w:rPr>
        <w:t xml:space="preserve"> </w:t>
      </w:r>
    </w:p>
    <w:p w:rsidR="007A1B9E" w:rsidRPr="00CF1B30" w:rsidRDefault="0030666D" w:rsidP="0030666D">
      <w:pPr>
        <w:tabs>
          <w:tab w:val="left" w:pos="709"/>
        </w:tabs>
        <w:ind w:left="644" w:firstLine="0"/>
        <w:rPr>
          <w:lang w:val="en-GB"/>
        </w:rPr>
      </w:pPr>
      <w:r w:rsidRPr="00CF1B30">
        <w:rPr>
          <w:lang w:val="en-GB"/>
        </w:rPr>
        <w:tab/>
      </w:r>
      <w:r w:rsidR="007A1B9E" w:rsidRPr="00CF1B30">
        <w:rPr>
          <w:lang w:val="en-GB"/>
        </w:rPr>
        <w:t>The worker is asked to</w:t>
      </w:r>
      <w:r w:rsidR="00F30698" w:rsidRPr="00CF1B30">
        <w:rPr>
          <w:lang w:val="en-GB"/>
        </w:rPr>
        <w:t xml:space="preserve"> read,</w:t>
      </w:r>
      <w:r w:rsidR="007A1B9E" w:rsidRPr="00CF1B30">
        <w:rPr>
          <w:lang w:val="en-GB"/>
        </w:rPr>
        <w:t xml:space="preserve"> </w:t>
      </w:r>
      <w:r w:rsidR="00F30698" w:rsidRPr="00CF1B30">
        <w:rPr>
          <w:lang w:val="en-GB"/>
        </w:rPr>
        <w:t>complete the personal data,</w:t>
      </w:r>
      <w:r w:rsidR="007A1B9E" w:rsidRPr="00CF1B30">
        <w:rPr>
          <w:lang w:val="en-GB"/>
        </w:rPr>
        <w:t xml:space="preserve"> and sign the Agreement. </w:t>
      </w:r>
    </w:p>
    <w:p w:rsidR="00A41500" w:rsidRPr="00CF1B30" w:rsidRDefault="00A41500" w:rsidP="00A41500">
      <w:pPr>
        <w:ind w:left="2977" w:hanging="2693"/>
        <w:jc w:val="left"/>
        <w:rPr>
          <w:lang w:val="en-GB"/>
        </w:rPr>
      </w:pPr>
    </w:p>
    <w:p w:rsidR="0030666D" w:rsidRPr="00CF1B30" w:rsidRDefault="004F65ED" w:rsidP="0030666D">
      <w:pPr>
        <w:numPr>
          <w:ilvl w:val="0"/>
          <w:numId w:val="48"/>
        </w:numPr>
        <w:ind w:left="709"/>
        <w:rPr>
          <w:lang w:val="en-GB"/>
        </w:rPr>
      </w:pPr>
      <w:r w:rsidRPr="00CF1B30">
        <w:rPr>
          <w:lang w:val="en-GB"/>
        </w:rPr>
        <w:t>Appendix 6.</w:t>
      </w:r>
      <w:r w:rsidR="009E4DA5">
        <w:rPr>
          <w:lang w:val="en-GB"/>
        </w:rPr>
        <w:t>2</w:t>
      </w:r>
      <w:r w:rsidRPr="00CF1B30">
        <w:rPr>
          <w:lang w:val="en-GB"/>
        </w:rPr>
        <w:t xml:space="preserve"> </w:t>
      </w:r>
      <w:r w:rsidR="00B41319" w:rsidRPr="00CF1B30">
        <w:rPr>
          <w:lang w:val="en-GB"/>
        </w:rPr>
        <w:t>C</w:t>
      </w:r>
      <w:r w:rsidRPr="00CF1B30">
        <w:rPr>
          <w:lang w:val="en-GB"/>
        </w:rPr>
        <w:t xml:space="preserve">: </w:t>
      </w:r>
      <w:r w:rsidR="0030666D" w:rsidRPr="00CF1B30">
        <w:rPr>
          <w:b/>
          <w:lang w:val="en-GB"/>
        </w:rPr>
        <w:t>SECURITY VETTING QUESTIONNAIRE</w:t>
      </w:r>
      <w:r w:rsidR="0030666D" w:rsidRPr="00CF1B30">
        <w:rPr>
          <w:lang w:val="en-GB"/>
        </w:rPr>
        <w:t xml:space="preserve"> –</w:t>
      </w:r>
      <w:r w:rsidRPr="00CF1B30">
        <w:rPr>
          <w:lang w:val="en-GB"/>
        </w:rPr>
        <w:t xml:space="preserve"> </w:t>
      </w:r>
    </w:p>
    <w:p w:rsidR="004F65ED" w:rsidRPr="00CF1B30" w:rsidRDefault="004F65ED" w:rsidP="00B41319">
      <w:pPr>
        <w:ind w:left="709" w:hanging="65"/>
        <w:rPr>
          <w:lang w:val="en-GB"/>
        </w:rPr>
      </w:pPr>
      <w:r w:rsidRPr="00CF1B30">
        <w:rPr>
          <w:lang w:val="en-GB"/>
        </w:rPr>
        <w:t>The worker is asked to read</w:t>
      </w:r>
      <w:r w:rsidR="00B41319" w:rsidRPr="00CF1B30">
        <w:rPr>
          <w:lang w:val="en-GB"/>
        </w:rPr>
        <w:t>, complete the personal data,</w:t>
      </w:r>
      <w:r w:rsidRPr="00CF1B30">
        <w:rPr>
          <w:lang w:val="en-GB"/>
        </w:rPr>
        <w:t xml:space="preserve"> and sign the Agreement. </w:t>
      </w:r>
    </w:p>
    <w:p w:rsidR="00A41500" w:rsidRPr="00CF1B30" w:rsidRDefault="00A41500" w:rsidP="00A41500">
      <w:pPr>
        <w:ind w:left="284" w:firstLine="0"/>
        <w:rPr>
          <w:lang w:val="en-GB"/>
        </w:rPr>
      </w:pPr>
    </w:p>
    <w:p w:rsidR="004F65ED" w:rsidRPr="00CF1B30" w:rsidRDefault="004F65ED" w:rsidP="00A41500">
      <w:pPr>
        <w:ind w:left="284" w:firstLine="0"/>
        <w:rPr>
          <w:lang w:val="en-GB"/>
        </w:rPr>
      </w:pPr>
      <w:r w:rsidRPr="00CF1B30">
        <w:rPr>
          <w:lang w:val="en-GB"/>
        </w:rPr>
        <w:t>The credibility of the information given in the Questionnaire is proved by certificates specified at the end of the Questionnaire and acquired by the employer and issued by the competent authorities, which are listed in the first paragraph of Article 120. b of ZVISJV.</w:t>
      </w:r>
    </w:p>
    <w:p w:rsidR="004F65ED" w:rsidRPr="00CF1B30" w:rsidRDefault="004F65ED" w:rsidP="00A41500">
      <w:pPr>
        <w:ind w:left="284" w:firstLine="0"/>
        <w:rPr>
          <w:lang w:val="en-GB"/>
        </w:rPr>
      </w:pPr>
    </w:p>
    <w:p w:rsidR="004F65ED" w:rsidRPr="00CF1B30" w:rsidRDefault="004F65ED" w:rsidP="004F65ED">
      <w:pPr>
        <w:ind w:left="284" w:firstLine="0"/>
        <w:rPr>
          <w:lang w:val="en-GB"/>
        </w:rPr>
      </w:pPr>
      <w:r w:rsidRPr="00CF1B30">
        <w:rPr>
          <w:lang w:val="en-GB"/>
        </w:rPr>
        <w:t>When an employer requests the personal data file management authority for a certificate, extract or opinion for the purpose of security vetting, the data supplied in the application shall be as follows:</w:t>
      </w:r>
    </w:p>
    <w:p w:rsidR="004F65ED" w:rsidRPr="00CF1B30" w:rsidRDefault="004F65ED" w:rsidP="004F65ED">
      <w:pPr>
        <w:widowControl w:val="0"/>
        <w:numPr>
          <w:ilvl w:val="0"/>
          <w:numId w:val="52"/>
        </w:numPr>
        <w:tabs>
          <w:tab w:val="left" w:pos="709"/>
          <w:tab w:val="left" w:pos="1985"/>
          <w:tab w:val="left" w:pos="2552"/>
          <w:tab w:val="left" w:pos="3119"/>
          <w:tab w:val="left" w:pos="3686"/>
          <w:tab w:val="left" w:pos="4253"/>
          <w:tab w:val="right" w:pos="9356"/>
        </w:tabs>
        <w:ind w:left="0" w:right="284" w:firstLine="284"/>
        <w:rPr>
          <w:lang w:val="en-GB"/>
        </w:rPr>
      </w:pPr>
      <w:r w:rsidRPr="00CF1B30">
        <w:rPr>
          <w:lang w:val="en-GB"/>
        </w:rPr>
        <w:t>Address of employer;</w:t>
      </w:r>
    </w:p>
    <w:p w:rsidR="004F65ED" w:rsidRPr="00CF1B30" w:rsidRDefault="004F65ED" w:rsidP="004F65ED">
      <w:pPr>
        <w:widowControl w:val="0"/>
        <w:tabs>
          <w:tab w:val="left" w:pos="284"/>
          <w:tab w:val="left" w:pos="709"/>
          <w:tab w:val="left" w:pos="1985"/>
          <w:tab w:val="left" w:pos="2552"/>
          <w:tab w:val="left" w:pos="3119"/>
          <w:tab w:val="left" w:pos="3686"/>
          <w:tab w:val="left" w:pos="4253"/>
          <w:tab w:val="right" w:pos="9356"/>
        </w:tabs>
        <w:ind w:left="704" w:right="284" w:hanging="420"/>
        <w:rPr>
          <w:lang w:val="en-GB"/>
        </w:rPr>
      </w:pPr>
      <w:r w:rsidRPr="00CF1B30">
        <w:rPr>
          <w:lang w:val="en-GB"/>
        </w:rPr>
        <w:t>-</w:t>
      </w:r>
      <w:r w:rsidRPr="00CF1B30">
        <w:rPr>
          <w:lang w:val="en-GB"/>
        </w:rPr>
        <w:tab/>
        <w:t>Name and surname of a person who works or is about to work in the nuclear facility (Krško NPP);</w:t>
      </w:r>
    </w:p>
    <w:p w:rsidR="004F65ED" w:rsidRPr="00CF1B30" w:rsidRDefault="004F65ED" w:rsidP="004F65ED">
      <w:pPr>
        <w:widowControl w:val="0"/>
        <w:tabs>
          <w:tab w:val="left" w:pos="284"/>
          <w:tab w:val="left" w:pos="709"/>
          <w:tab w:val="left" w:pos="1985"/>
          <w:tab w:val="left" w:pos="2552"/>
          <w:tab w:val="left" w:pos="3119"/>
          <w:tab w:val="left" w:pos="3686"/>
          <w:tab w:val="left" w:pos="4253"/>
          <w:tab w:val="right" w:pos="9356"/>
        </w:tabs>
        <w:ind w:right="284" w:firstLine="0"/>
        <w:rPr>
          <w:lang w:val="en-GB"/>
        </w:rPr>
      </w:pPr>
      <w:r w:rsidRPr="00CF1B30">
        <w:rPr>
          <w:lang w:val="en-GB"/>
        </w:rPr>
        <w:tab/>
        <w:t>-</w:t>
      </w:r>
      <w:r w:rsidRPr="00CF1B30">
        <w:rPr>
          <w:lang w:val="en-GB"/>
        </w:rPr>
        <w:tab/>
        <w:t>Personal Identification Number; if not assigned then:</w:t>
      </w:r>
    </w:p>
    <w:p w:rsidR="004F65ED" w:rsidRPr="00CF1B30" w:rsidRDefault="004F65ED" w:rsidP="004F65ED">
      <w:pPr>
        <w:widowControl w:val="0"/>
        <w:numPr>
          <w:ilvl w:val="0"/>
          <w:numId w:val="42"/>
        </w:numPr>
        <w:tabs>
          <w:tab w:val="left" w:pos="284"/>
          <w:tab w:val="left" w:pos="993"/>
          <w:tab w:val="left" w:pos="1134"/>
          <w:tab w:val="left" w:pos="2552"/>
          <w:tab w:val="left" w:pos="3119"/>
          <w:tab w:val="left" w:pos="3686"/>
          <w:tab w:val="left" w:pos="4253"/>
          <w:tab w:val="right" w:pos="9356"/>
        </w:tabs>
        <w:ind w:left="709" w:right="284" w:firstLine="0"/>
        <w:rPr>
          <w:lang w:val="en-GB"/>
        </w:rPr>
      </w:pPr>
      <w:r w:rsidRPr="00CF1B30">
        <w:rPr>
          <w:lang w:val="en-GB"/>
        </w:rPr>
        <w:t>Date of birth;</w:t>
      </w:r>
    </w:p>
    <w:p w:rsidR="004F65ED" w:rsidRPr="00CF1B30" w:rsidRDefault="004F65ED" w:rsidP="004F65ED">
      <w:pPr>
        <w:widowControl w:val="0"/>
        <w:numPr>
          <w:ilvl w:val="0"/>
          <w:numId w:val="42"/>
        </w:numPr>
        <w:tabs>
          <w:tab w:val="left" w:pos="284"/>
          <w:tab w:val="left" w:pos="993"/>
          <w:tab w:val="left" w:pos="1134"/>
          <w:tab w:val="left" w:pos="2552"/>
          <w:tab w:val="left" w:pos="3119"/>
          <w:tab w:val="left" w:pos="3686"/>
          <w:tab w:val="left" w:pos="4253"/>
          <w:tab w:val="right" w:pos="9356"/>
        </w:tabs>
        <w:ind w:left="709" w:right="284" w:firstLine="0"/>
        <w:rPr>
          <w:lang w:val="en-GB"/>
        </w:rPr>
      </w:pPr>
      <w:r w:rsidRPr="00CF1B30">
        <w:rPr>
          <w:lang w:val="en-GB"/>
        </w:rPr>
        <w:t>Gender of a person who works or is about to work in the nuclear facility;</w:t>
      </w:r>
    </w:p>
    <w:p w:rsidR="004F65ED" w:rsidRPr="00CF1B30" w:rsidRDefault="004F65ED" w:rsidP="004F65ED">
      <w:pPr>
        <w:widowControl w:val="0"/>
        <w:tabs>
          <w:tab w:val="left" w:pos="284"/>
          <w:tab w:val="left" w:pos="709"/>
          <w:tab w:val="left" w:pos="2552"/>
          <w:tab w:val="left" w:pos="3119"/>
          <w:tab w:val="left" w:pos="3686"/>
          <w:tab w:val="left" w:pos="4253"/>
          <w:tab w:val="right" w:pos="9356"/>
        </w:tabs>
        <w:ind w:left="704" w:right="284" w:hanging="420"/>
        <w:rPr>
          <w:lang w:val="en-GB"/>
        </w:rPr>
      </w:pPr>
      <w:r w:rsidRPr="00CF1B30">
        <w:rPr>
          <w:lang w:val="en-GB"/>
        </w:rPr>
        <w:t>-</w:t>
      </w:r>
      <w:r w:rsidRPr="00CF1B30">
        <w:rPr>
          <w:lang w:val="en-GB"/>
        </w:rPr>
        <w:tab/>
        <w:t>Permanent and temporary residence of a person who works or is about to work in the nuclear facility;</w:t>
      </w:r>
    </w:p>
    <w:p w:rsidR="004F65ED" w:rsidRPr="00CF1B30" w:rsidRDefault="004F65ED" w:rsidP="004F65ED">
      <w:pPr>
        <w:widowControl w:val="0"/>
        <w:tabs>
          <w:tab w:val="left" w:pos="284"/>
          <w:tab w:val="left" w:pos="709"/>
          <w:tab w:val="left" w:pos="1985"/>
          <w:tab w:val="left" w:pos="2552"/>
          <w:tab w:val="left" w:pos="3119"/>
          <w:tab w:val="left" w:pos="3686"/>
          <w:tab w:val="left" w:pos="4253"/>
          <w:tab w:val="right" w:pos="9356"/>
        </w:tabs>
        <w:ind w:right="284" w:firstLine="0"/>
        <w:rPr>
          <w:lang w:val="en-GB"/>
        </w:rPr>
      </w:pPr>
      <w:r w:rsidRPr="00CF1B30">
        <w:rPr>
          <w:lang w:val="en-GB"/>
        </w:rPr>
        <w:tab/>
        <w:t>-</w:t>
      </w:r>
      <w:r w:rsidRPr="00CF1B30">
        <w:rPr>
          <w:lang w:val="en-GB"/>
        </w:rPr>
        <w:tab/>
        <w:t>Citizenship of a person who works or is about to work in the nuclear facility;</w:t>
      </w:r>
    </w:p>
    <w:p w:rsidR="004F65ED" w:rsidRPr="00CF1B30" w:rsidRDefault="004F65ED" w:rsidP="004F65ED">
      <w:pPr>
        <w:widowControl w:val="0"/>
        <w:tabs>
          <w:tab w:val="left" w:pos="284"/>
          <w:tab w:val="left" w:pos="709"/>
          <w:tab w:val="left" w:pos="1985"/>
          <w:tab w:val="left" w:pos="2552"/>
          <w:tab w:val="left" w:pos="3119"/>
          <w:tab w:val="left" w:pos="3686"/>
          <w:tab w:val="left" w:pos="4253"/>
          <w:tab w:val="right" w:pos="9356"/>
        </w:tabs>
        <w:ind w:right="284" w:firstLine="0"/>
        <w:rPr>
          <w:lang w:val="en-GB"/>
        </w:rPr>
      </w:pPr>
      <w:r w:rsidRPr="00CF1B30">
        <w:rPr>
          <w:lang w:val="en-GB"/>
        </w:rPr>
        <w:tab/>
        <w:t>-</w:t>
      </w:r>
      <w:r w:rsidRPr="00CF1B30">
        <w:rPr>
          <w:lang w:val="en-GB"/>
        </w:rPr>
        <w:tab/>
        <w:t>Job position of a person;</w:t>
      </w:r>
    </w:p>
    <w:p w:rsidR="004F65ED" w:rsidRPr="00CF1B30" w:rsidRDefault="004F65ED" w:rsidP="004F65ED">
      <w:pPr>
        <w:widowControl w:val="0"/>
        <w:tabs>
          <w:tab w:val="left" w:pos="284"/>
          <w:tab w:val="left" w:pos="709"/>
          <w:tab w:val="left" w:pos="1985"/>
          <w:tab w:val="left" w:pos="2552"/>
          <w:tab w:val="left" w:pos="3119"/>
          <w:tab w:val="left" w:pos="3686"/>
          <w:tab w:val="left" w:pos="4253"/>
          <w:tab w:val="right" w:pos="9356"/>
        </w:tabs>
        <w:ind w:left="708" w:right="284" w:hanging="708"/>
        <w:rPr>
          <w:lang w:val="en-GB"/>
        </w:rPr>
      </w:pPr>
      <w:r w:rsidRPr="00CF1B30">
        <w:rPr>
          <w:lang w:val="en-GB"/>
        </w:rPr>
        <w:tab/>
        <w:t>-</w:t>
      </w:r>
      <w:r w:rsidRPr="00CF1B30">
        <w:rPr>
          <w:lang w:val="en-GB"/>
        </w:rPr>
        <w:tab/>
        <w:t>Evidence that employer performs services or is about to perform services within Nuclear Power Plant Operator;</w:t>
      </w:r>
    </w:p>
    <w:p w:rsidR="004F65ED" w:rsidRPr="00CF1B30" w:rsidRDefault="004F65ED" w:rsidP="004F65ED">
      <w:pPr>
        <w:widowControl w:val="0"/>
        <w:tabs>
          <w:tab w:val="left" w:pos="284"/>
          <w:tab w:val="left" w:pos="709"/>
          <w:tab w:val="left" w:pos="1985"/>
          <w:tab w:val="left" w:pos="2552"/>
          <w:tab w:val="left" w:pos="3119"/>
          <w:tab w:val="left" w:pos="3686"/>
          <w:tab w:val="left" w:pos="4253"/>
          <w:tab w:val="right" w:pos="9356"/>
        </w:tabs>
        <w:ind w:right="284" w:firstLine="0"/>
        <w:rPr>
          <w:lang w:val="en-GB"/>
        </w:rPr>
      </w:pPr>
      <w:r w:rsidRPr="00CF1B30">
        <w:rPr>
          <w:lang w:val="en-GB"/>
        </w:rPr>
        <w:tab/>
        <w:t>-</w:t>
      </w:r>
      <w:r w:rsidRPr="00CF1B30">
        <w:rPr>
          <w:lang w:val="en-GB"/>
        </w:rPr>
        <w:tab/>
        <w:t>Purpose of security vetting;</w:t>
      </w:r>
    </w:p>
    <w:p w:rsidR="004F65ED" w:rsidRPr="00CF1B30" w:rsidRDefault="004F65ED" w:rsidP="004F65ED">
      <w:pPr>
        <w:widowControl w:val="0"/>
        <w:tabs>
          <w:tab w:val="left" w:pos="284"/>
          <w:tab w:val="left" w:pos="709"/>
          <w:tab w:val="left" w:pos="1985"/>
          <w:tab w:val="left" w:pos="2552"/>
          <w:tab w:val="left" w:pos="3119"/>
          <w:tab w:val="left" w:pos="3686"/>
          <w:tab w:val="left" w:pos="4253"/>
          <w:tab w:val="right" w:pos="9356"/>
        </w:tabs>
        <w:ind w:left="708" w:right="284" w:hanging="708"/>
        <w:rPr>
          <w:lang w:val="en-GB"/>
        </w:rPr>
      </w:pPr>
      <w:r w:rsidRPr="00CF1B30">
        <w:rPr>
          <w:lang w:val="en-GB"/>
        </w:rPr>
        <w:tab/>
        <w:t>-</w:t>
      </w:r>
      <w:r w:rsidRPr="00CF1B30">
        <w:rPr>
          <w:lang w:val="en-GB"/>
        </w:rPr>
        <w:tab/>
        <w:t xml:space="preserve">Copy of the signed Agreement with Security Vetting Procedure of a person being vetted </w:t>
      </w:r>
    </w:p>
    <w:p w:rsidR="004F65ED" w:rsidRPr="00CF1B30" w:rsidRDefault="004F65ED" w:rsidP="004F65ED">
      <w:pPr>
        <w:widowControl w:val="0"/>
        <w:tabs>
          <w:tab w:val="left" w:pos="284"/>
          <w:tab w:val="left" w:pos="709"/>
          <w:tab w:val="left" w:pos="1985"/>
          <w:tab w:val="left" w:pos="2552"/>
          <w:tab w:val="left" w:pos="3119"/>
          <w:tab w:val="left" w:pos="3686"/>
          <w:tab w:val="left" w:pos="4253"/>
          <w:tab w:val="right" w:pos="9356"/>
        </w:tabs>
        <w:ind w:left="708" w:right="284" w:hanging="708"/>
        <w:rPr>
          <w:lang w:val="en-GB"/>
        </w:rPr>
      </w:pPr>
      <w:r w:rsidRPr="00CF1B30">
        <w:rPr>
          <w:lang w:val="en-GB"/>
        </w:rPr>
        <w:tab/>
      </w:r>
      <w:r w:rsidRPr="00CF1B30">
        <w:rPr>
          <w:lang w:val="en-GB"/>
        </w:rPr>
        <w:tab/>
        <w:t>(Appendix 6.1 A);</w:t>
      </w:r>
    </w:p>
    <w:p w:rsidR="004F65ED" w:rsidRPr="00CF1B30" w:rsidRDefault="004F65ED" w:rsidP="004F65ED">
      <w:pPr>
        <w:widowControl w:val="0"/>
        <w:tabs>
          <w:tab w:val="left" w:pos="284"/>
          <w:tab w:val="left" w:pos="709"/>
          <w:tab w:val="left" w:pos="1985"/>
          <w:tab w:val="left" w:pos="2552"/>
          <w:tab w:val="left" w:pos="3119"/>
          <w:tab w:val="left" w:pos="3686"/>
          <w:tab w:val="left" w:pos="4253"/>
          <w:tab w:val="right" w:pos="9356"/>
        </w:tabs>
        <w:ind w:right="284" w:firstLine="0"/>
        <w:rPr>
          <w:lang w:val="en-GB"/>
        </w:rPr>
      </w:pPr>
      <w:r w:rsidRPr="00CF1B30">
        <w:rPr>
          <w:lang w:val="en-GB"/>
        </w:rPr>
        <w:tab/>
        <w:t>-</w:t>
      </w:r>
      <w:r w:rsidRPr="00CF1B30">
        <w:rPr>
          <w:lang w:val="en-GB"/>
        </w:rPr>
        <w:tab/>
        <w:t>Signature of responsible person, place, date and stamp of employer.</w:t>
      </w:r>
    </w:p>
    <w:p w:rsidR="004F65ED" w:rsidRPr="00CF1B30" w:rsidRDefault="004F65ED" w:rsidP="00621F25">
      <w:pPr>
        <w:widowControl w:val="0"/>
        <w:tabs>
          <w:tab w:val="left" w:pos="284"/>
          <w:tab w:val="left" w:pos="709"/>
          <w:tab w:val="left" w:pos="1985"/>
          <w:tab w:val="left" w:pos="2552"/>
          <w:tab w:val="left" w:pos="3119"/>
          <w:tab w:val="left" w:pos="3686"/>
          <w:tab w:val="left" w:pos="4253"/>
          <w:tab w:val="right" w:pos="9356"/>
        </w:tabs>
        <w:ind w:right="284" w:firstLine="0"/>
        <w:rPr>
          <w:lang w:val="en-GB"/>
        </w:rPr>
      </w:pPr>
    </w:p>
    <w:p w:rsidR="00B336F5" w:rsidRPr="00CF1B30" w:rsidRDefault="00B336F5" w:rsidP="00621F25">
      <w:pPr>
        <w:numPr>
          <w:ilvl w:val="1"/>
          <w:numId w:val="45"/>
        </w:numPr>
        <w:spacing w:after="120"/>
        <w:ind w:left="283" w:hanging="425"/>
        <w:rPr>
          <w:b/>
          <w:lang w:val="en-GB"/>
        </w:rPr>
      </w:pPr>
      <w:r w:rsidRPr="00CF1B30">
        <w:rPr>
          <w:b/>
          <w:lang w:val="en-GB"/>
        </w:rPr>
        <w:t xml:space="preserve">Outside Undertaking (Company) has its office in the RS and employs a worker </w:t>
      </w:r>
      <w:r w:rsidR="00E27870" w:rsidRPr="00CF1B30">
        <w:rPr>
          <w:b/>
          <w:lang w:val="en-GB"/>
        </w:rPr>
        <w:t>who is a foreign national</w:t>
      </w:r>
      <w:r w:rsidRPr="00CF1B30">
        <w:rPr>
          <w:b/>
          <w:lang w:val="en-GB"/>
        </w:rPr>
        <w:t xml:space="preserve">  </w:t>
      </w:r>
    </w:p>
    <w:p w:rsidR="00B336F5" w:rsidRDefault="00B336F5" w:rsidP="00E20AFE">
      <w:pPr>
        <w:ind w:left="284" w:firstLine="0"/>
        <w:rPr>
          <w:lang w:val="en-GB"/>
        </w:rPr>
      </w:pPr>
      <w:r w:rsidRPr="00CF1B30">
        <w:rPr>
          <w:lang w:val="en-GB"/>
        </w:rPr>
        <w:t xml:space="preserve">If the undertaking has its registered office in the RS and employs a foreign national, security vetting shall be performed by the National Security Authority in compliance with the provisions of Article 120 f of </w:t>
      </w:r>
      <w:r w:rsidR="00B41319" w:rsidRPr="00CF1B30">
        <w:rPr>
          <w:lang w:val="en-GB"/>
        </w:rPr>
        <w:t xml:space="preserve">the </w:t>
      </w:r>
      <w:r w:rsidRPr="00CF1B30">
        <w:rPr>
          <w:lang w:val="en-GB"/>
        </w:rPr>
        <w:t xml:space="preserve">ZVISJV </w:t>
      </w:r>
      <w:r w:rsidR="00B41319" w:rsidRPr="00CF1B30">
        <w:rPr>
          <w:lang w:val="en-GB"/>
        </w:rPr>
        <w:t>and with the Appendices of</w:t>
      </w:r>
      <w:r w:rsidRPr="00CF1B30">
        <w:rPr>
          <w:lang w:val="en-GB"/>
        </w:rPr>
        <w:t xml:space="preserve"> ADP-1.8.005, </w:t>
      </w:r>
      <w:r w:rsidR="00B41319" w:rsidRPr="00CF1B30">
        <w:rPr>
          <w:lang w:val="en-GB"/>
        </w:rPr>
        <w:t>R</w:t>
      </w:r>
      <w:r w:rsidRPr="00CF1B30">
        <w:rPr>
          <w:lang w:val="en-GB"/>
        </w:rPr>
        <w:t>evi</w:t>
      </w:r>
      <w:r w:rsidR="00B41319" w:rsidRPr="00CF1B30">
        <w:rPr>
          <w:lang w:val="en-GB"/>
        </w:rPr>
        <w:t>sion</w:t>
      </w:r>
      <w:r w:rsidRPr="00CF1B30">
        <w:rPr>
          <w:lang w:val="en-GB"/>
        </w:rPr>
        <w:t xml:space="preserve"> 2:</w:t>
      </w:r>
    </w:p>
    <w:p w:rsidR="00141D4A" w:rsidRPr="00CF1B30" w:rsidRDefault="00141D4A" w:rsidP="00E20AFE">
      <w:pPr>
        <w:ind w:left="284" w:firstLine="0"/>
        <w:rPr>
          <w:lang w:val="en-GB"/>
        </w:rPr>
      </w:pPr>
    </w:p>
    <w:p w:rsidR="005D1B11" w:rsidRPr="00CF1B30" w:rsidRDefault="00B336F5" w:rsidP="005D1B11">
      <w:pPr>
        <w:numPr>
          <w:ilvl w:val="0"/>
          <w:numId w:val="49"/>
        </w:numPr>
        <w:rPr>
          <w:lang w:val="en-GB"/>
        </w:rPr>
      </w:pPr>
      <w:r w:rsidRPr="00CF1B30">
        <w:rPr>
          <w:lang w:val="en-GB"/>
        </w:rPr>
        <w:t>Appendix 6.1</w:t>
      </w:r>
      <w:r w:rsidR="005D1B11" w:rsidRPr="00CF1B30">
        <w:rPr>
          <w:lang w:val="en-GB"/>
        </w:rPr>
        <w:t xml:space="preserve"> </w:t>
      </w:r>
      <w:r w:rsidRPr="00CF1B30">
        <w:rPr>
          <w:lang w:val="en-GB"/>
        </w:rPr>
        <w:t>B for Croatian citizens and 6.1</w:t>
      </w:r>
      <w:r w:rsidR="005D1B11" w:rsidRPr="00CF1B30">
        <w:rPr>
          <w:lang w:val="en-GB"/>
        </w:rPr>
        <w:t xml:space="preserve"> </w:t>
      </w:r>
      <w:r w:rsidRPr="00CF1B30">
        <w:rPr>
          <w:lang w:val="en-GB"/>
        </w:rPr>
        <w:t xml:space="preserve">C for other </w:t>
      </w:r>
      <w:r w:rsidR="00E27870" w:rsidRPr="00CF1B30">
        <w:rPr>
          <w:lang w:val="en-GB"/>
        </w:rPr>
        <w:t xml:space="preserve">foreign </w:t>
      </w:r>
      <w:r w:rsidRPr="00CF1B30">
        <w:rPr>
          <w:lang w:val="en-GB"/>
        </w:rPr>
        <w:t xml:space="preserve">citizens: </w:t>
      </w:r>
    </w:p>
    <w:p w:rsidR="005D1B11" w:rsidRPr="00CF1B30" w:rsidRDefault="00B336F5" w:rsidP="005D1B11">
      <w:pPr>
        <w:ind w:left="644" w:firstLine="0"/>
        <w:rPr>
          <w:b/>
          <w:lang w:val="en-GB"/>
        </w:rPr>
      </w:pPr>
      <w:r w:rsidRPr="00CF1B30">
        <w:rPr>
          <w:b/>
          <w:lang w:val="en-GB"/>
        </w:rPr>
        <w:t xml:space="preserve">AGREEMENT WITH SECURITY VETTING PROCEDURE </w:t>
      </w:r>
      <w:r w:rsidR="005D1B11" w:rsidRPr="00CF1B30">
        <w:rPr>
          <w:b/>
          <w:lang w:val="en-GB"/>
        </w:rPr>
        <w:t>–</w:t>
      </w:r>
      <w:r w:rsidRPr="00CF1B30">
        <w:rPr>
          <w:b/>
          <w:lang w:val="en-GB"/>
        </w:rPr>
        <w:t xml:space="preserve"> </w:t>
      </w:r>
    </w:p>
    <w:p w:rsidR="00B336F5" w:rsidRPr="00CF1B30" w:rsidRDefault="00B336F5" w:rsidP="005D1B11">
      <w:pPr>
        <w:ind w:left="644" w:firstLine="0"/>
        <w:rPr>
          <w:lang w:val="en-GB"/>
        </w:rPr>
      </w:pPr>
      <w:r w:rsidRPr="00CF1B30">
        <w:rPr>
          <w:lang w:val="en-GB"/>
        </w:rPr>
        <w:t>The worker is asked to read</w:t>
      </w:r>
      <w:r w:rsidR="005D1B11" w:rsidRPr="00CF1B30">
        <w:rPr>
          <w:lang w:val="en-GB"/>
        </w:rPr>
        <w:t>, complete the personal data,</w:t>
      </w:r>
      <w:r w:rsidRPr="00CF1B30">
        <w:rPr>
          <w:lang w:val="en-GB"/>
        </w:rPr>
        <w:t xml:space="preserve"> and sign the Agreement. </w:t>
      </w:r>
    </w:p>
    <w:p w:rsidR="00B336F5" w:rsidRPr="00CF1B30" w:rsidRDefault="00B336F5" w:rsidP="00871676">
      <w:pPr>
        <w:tabs>
          <w:tab w:val="left" w:pos="709"/>
        </w:tabs>
        <w:ind w:left="709" w:firstLine="0"/>
        <w:rPr>
          <w:lang w:val="en-GB"/>
        </w:rPr>
      </w:pPr>
    </w:p>
    <w:p w:rsidR="005D1B11" w:rsidRPr="00CF1B30" w:rsidRDefault="00AC53D4" w:rsidP="005D1B11">
      <w:pPr>
        <w:numPr>
          <w:ilvl w:val="0"/>
          <w:numId w:val="49"/>
        </w:numPr>
        <w:tabs>
          <w:tab w:val="left" w:pos="709"/>
        </w:tabs>
        <w:rPr>
          <w:lang w:val="en-GB"/>
        </w:rPr>
      </w:pPr>
      <w:r w:rsidRPr="00CF1B30">
        <w:rPr>
          <w:lang w:val="en-GB"/>
        </w:rPr>
        <w:t>Appendix 6.2</w:t>
      </w:r>
      <w:r w:rsidR="005D1B11" w:rsidRPr="00CF1B30">
        <w:rPr>
          <w:lang w:val="en-GB"/>
        </w:rPr>
        <w:t xml:space="preserve"> </w:t>
      </w:r>
      <w:r w:rsidRPr="00CF1B30">
        <w:rPr>
          <w:lang w:val="en-GB"/>
        </w:rPr>
        <w:t>B for Croatian citizens and 6.2</w:t>
      </w:r>
      <w:r w:rsidR="005D1B11" w:rsidRPr="00CF1B30">
        <w:rPr>
          <w:lang w:val="en-GB"/>
        </w:rPr>
        <w:t xml:space="preserve"> </w:t>
      </w:r>
      <w:r w:rsidRPr="00CF1B30">
        <w:rPr>
          <w:lang w:val="en-GB"/>
        </w:rPr>
        <w:t xml:space="preserve">C for other </w:t>
      </w:r>
      <w:r w:rsidR="00E27870" w:rsidRPr="00CF1B30">
        <w:rPr>
          <w:lang w:val="en-GB"/>
        </w:rPr>
        <w:t xml:space="preserve">foreign </w:t>
      </w:r>
      <w:r w:rsidRPr="00CF1B30">
        <w:rPr>
          <w:lang w:val="en-GB"/>
        </w:rPr>
        <w:t xml:space="preserve">citizens: </w:t>
      </w:r>
    </w:p>
    <w:p w:rsidR="005D1B11" w:rsidRPr="00CF1B30" w:rsidRDefault="00AC53D4" w:rsidP="00621F25">
      <w:pPr>
        <w:tabs>
          <w:tab w:val="left" w:pos="709"/>
        </w:tabs>
        <w:ind w:left="709" w:firstLine="0"/>
        <w:rPr>
          <w:lang w:val="en-GB"/>
        </w:rPr>
      </w:pPr>
      <w:r w:rsidRPr="00CF1B30">
        <w:rPr>
          <w:b/>
          <w:lang w:val="en-GB"/>
        </w:rPr>
        <w:t>SECURITY VETTING QUESTIONNAIRE</w:t>
      </w:r>
      <w:r w:rsidRPr="00CF1B30">
        <w:rPr>
          <w:lang w:val="en-GB"/>
        </w:rPr>
        <w:t xml:space="preserve"> </w:t>
      </w:r>
      <w:r w:rsidR="005D1B11" w:rsidRPr="00CF1B30">
        <w:rPr>
          <w:lang w:val="en-GB"/>
        </w:rPr>
        <w:t>–</w:t>
      </w:r>
      <w:r w:rsidRPr="00CF1B30">
        <w:rPr>
          <w:lang w:val="en-GB"/>
        </w:rPr>
        <w:t xml:space="preserve"> </w:t>
      </w:r>
    </w:p>
    <w:p w:rsidR="00AC53D4" w:rsidRPr="00CF1B30" w:rsidRDefault="00AC53D4" w:rsidP="00621F25">
      <w:pPr>
        <w:tabs>
          <w:tab w:val="left" w:pos="709"/>
        </w:tabs>
        <w:ind w:left="709" w:firstLine="0"/>
        <w:rPr>
          <w:lang w:val="en-GB"/>
        </w:rPr>
      </w:pPr>
      <w:r w:rsidRPr="00CF1B30">
        <w:rPr>
          <w:lang w:val="en-GB"/>
        </w:rPr>
        <w:t>The worker is asked to enter his personal data into the Questionnaire and sign it.</w:t>
      </w:r>
    </w:p>
    <w:p w:rsidR="00AC53D4" w:rsidRPr="00CF1B30" w:rsidRDefault="00AC53D4" w:rsidP="00E20AFE">
      <w:pPr>
        <w:ind w:left="284" w:firstLine="0"/>
        <w:rPr>
          <w:lang w:val="en-GB"/>
        </w:rPr>
      </w:pPr>
    </w:p>
    <w:p w:rsidR="00B336F5" w:rsidRPr="00CF1B30" w:rsidRDefault="00B336F5" w:rsidP="00E20AFE">
      <w:pPr>
        <w:ind w:left="284" w:firstLine="0"/>
        <w:rPr>
          <w:lang w:val="en-GB"/>
        </w:rPr>
      </w:pPr>
      <w:r w:rsidRPr="00CF1B30">
        <w:rPr>
          <w:lang w:val="en-GB"/>
        </w:rPr>
        <w:t>The employer shall send letters of request for security vetting to the National Security Authority of the RS:</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785"/>
      </w:tblGrid>
      <w:tr w:rsidR="00CA667E" w:rsidRPr="00CF1B30" w:rsidTr="001D262D">
        <w:tc>
          <w:tcPr>
            <w:tcW w:w="4786" w:type="dxa"/>
            <w:shd w:val="clear" w:color="auto" w:fill="auto"/>
          </w:tcPr>
          <w:p w:rsidR="00CA667E" w:rsidRPr="00CF1B30" w:rsidRDefault="00CA667E" w:rsidP="001D262D">
            <w:pPr>
              <w:widowControl w:val="0"/>
              <w:tabs>
                <w:tab w:val="left" w:pos="284"/>
                <w:tab w:val="left" w:pos="1418"/>
                <w:tab w:val="left" w:pos="1985"/>
                <w:tab w:val="left" w:pos="2552"/>
                <w:tab w:val="left" w:pos="3119"/>
                <w:tab w:val="left" w:pos="3686"/>
                <w:tab w:val="left" w:pos="4253"/>
                <w:tab w:val="right" w:pos="9356"/>
              </w:tabs>
              <w:ind w:right="284" w:firstLine="0"/>
              <w:jc w:val="left"/>
              <w:rPr>
                <w:lang w:val="en-GB"/>
              </w:rPr>
            </w:pPr>
            <w:r w:rsidRPr="00CF1B30">
              <w:rPr>
                <w:lang w:val="en-GB"/>
              </w:rPr>
              <w:t xml:space="preserve">URAD VLADE RS ZA VAROVANJE TAJNIH PODATKOV </w:t>
            </w:r>
          </w:p>
          <w:p w:rsidR="00CA667E" w:rsidRPr="00CF1B30" w:rsidRDefault="00CA667E" w:rsidP="001D262D">
            <w:pPr>
              <w:widowControl w:val="0"/>
              <w:tabs>
                <w:tab w:val="left" w:pos="284"/>
                <w:tab w:val="left" w:pos="1418"/>
                <w:tab w:val="left" w:pos="1985"/>
                <w:tab w:val="left" w:pos="2552"/>
                <w:tab w:val="left" w:pos="3119"/>
                <w:tab w:val="left" w:pos="3686"/>
                <w:tab w:val="left" w:pos="4253"/>
                <w:tab w:val="right" w:pos="9356"/>
              </w:tabs>
              <w:ind w:right="284" w:firstLine="0"/>
              <w:rPr>
                <w:lang w:val="en-GB"/>
              </w:rPr>
            </w:pPr>
            <w:r w:rsidRPr="00CF1B30">
              <w:rPr>
                <w:lang w:val="en-GB"/>
              </w:rPr>
              <w:t xml:space="preserve">Gregorčičeva ulica 27 </w:t>
            </w:r>
          </w:p>
          <w:p w:rsidR="00CA667E" w:rsidRPr="00CF1B30" w:rsidRDefault="00CA667E" w:rsidP="001D262D">
            <w:pPr>
              <w:widowControl w:val="0"/>
              <w:tabs>
                <w:tab w:val="left" w:pos="284"/>
                <w:tab w:val="left" w:pos="1418"/>
                <w:tab w:val="left" w:pos="1985"/>
                <w:tab w:val="left" w:pos="2552"/>
                <w:tab w:val="left" w:pos="3119"/>
                <w:tab w:val="left" w:pos="3686"/>
                <w:tab w:val="left" w:pos="4253"/>
                <w:tab w:val="right" w:pos="9356"/>
              </w:tabs>
              <w:ind w:right="284" w:firstLine="0"/>
              <w:jc w:val="left"/>
              <w:rPr>
                <w:b/>
                <w:lang w:val="en-GB"/>
              </w:rPr>
            </w:pPr>
            <w:r w:rsidRPr="00CF1B30">
              <w:rPr>
                <w:lang w:val="en-GB"/>
              </w:rPr>
              <w:t xml:space="preserve">1000 LJUBLJANA </w:t>
            </w:r>
          </w:p>
        </w:tc>
        <w:tc>
          <w:tcPr>
            <w:tcW w:w="4785" w:type="dxa"/>
            <w:shd w:val="clear" w:color="auto" w:fill="auto"/>
          </w:tcPr>
          <w:p w:rsidR="00CA667E" w:rsidRPr="00CF1B30" w:rsidRDefault="00CA667E" w:rsidP="001D262D">
            <w:pPr>
              <w:ind w:firstLine="0"/>
              <w:jc w:val="left"/>
              <w:rPr>
                <w:lang w:val="en-GB"/>
              </w:rPr>
            </w:pPr>
            <w:r w:rsidRPr="00CF1B30">
              <w:rPr>
                <w:lang w:val="en-GB"/>
              </w:rPr>
              <w:t>GOVERMENT OFFICE FOR THE PROTECTION OF CLASSIFIED INFORMATION</w:t>
            </w:r>
          </w:p>
          <w:p w:rsidR="00CA667E" w:rsidRPr="00CF1B30" w:rsidRDefault="00CA667E" w:rsidP="001D262D">
            <w:pPr>
              <w:widowControl w:val="0"/>
              <w:tabs>
                <w:tab w:val="left" w:pos="284"/>
                <w:tab w:val="left" w:pos="1418"/>
                <w:tab w:val="left" w:pos="1985"/>
                <w:tab w:val="left" w:pos="2552"/>
                <w:tab w:val="left" w:pos="3119"/>
                <w:tab w:val="left" w:pos="3686"/>
                <w:tab w:val="left" w:pos="4253"/>
                <w:tab w:val="right" w:pos="9356"/>
              </w:tabs>
              <w:ind w:right="284" w:firstLine="0"/>
              <w:rPr>
                <w:lang w:val="en-GB"/>
              </w:rPr>
            </w:pPr>
            <w:r w:rsidRPr="00CF1B30">
              <w:rPr>
                <w:lang w:val="en-GB"/>
              </w:rPr>
              <w:t xml:space="preserve">Gregorčičeva ulica 27 </w:t>
            </w:r>
          </w:p>
          <w:p w:rsidR="00CA667E" w:rsidRPr="00CF1B30" w:rsidRDefault="00CA667E" w:rsidP="001D262D">
            <w:pPr>
              <w:ind w:firstLine="0"/>
              <w:jc w:val="left"/>
              <w:rPr>
                <w:lang w:val="en-GB"/>
              </w:rPr>
            </w:pPr>
            <w:r w:rsidRPr="00CF1B30">
              <w:rPr>
                <w:lang w:val="en-GB"/>
              </w:rPr>
              <w:t>1000 LJUBLJANA</w:t>
            </w:r>
          </w:p>
        </w:tc>
      </w:tr>
    </w:tbl>
    <w:p w:rsidR="00CA667E" w:rsidRPr="00CF1B30" w:rsidRDefault="00CA667E" w:rsidP="00E20AFE">
      <w:pPr>
        <w:ind w:left="284" w:firstLine="0"/>
        <w:rPr>
          <w:b/>
          <w:lang w:val="en-GB"/>
        </w:rPr>
      </w:pPr>
    </w:p>
    <w:p w:rsidR="00CA667E" w:rsidRPr="00F72A74" w:rsidRDefault="00A77B4E" w:rsidP="00BF038F">
      <w:pPr>
        <w:tabs>
          <w:tab w:val="left" w:pos="1418"/>
        </w:tabs>
        <w:ind w:left="284" w:firstLine="0"/>
        <w:rPr>
          <w:lang w:val="en-GB"/>
        </w:rPr>
      </w:pPr>
      <w:r w:rsidRPr="00CF1B30">
        <w:rPr>
          <w:lang w:val="en-GB"/>
        </w:rPr>
        <w:t xml:space="preserve">The employer shall state the reason for Security Vetting in the letter of request, support it by the Agreement with Security Vetting (Appendix 6.1 B for Croatian citizens or Appendix 6.1 C for other foreign citizens) and Request for a Personnel Security Clearance Information Sheet (hereinafter: Request, Appendix 6.7 which is </w:t>
      </w:r>
      <w:r w:rsidR="001E1283" w:rsidRPr="00CF1B30">
        <w:rPr>
          <w:lang w:val="en-GB"/>
        </w:rPr>
        <w:t xml:space="preserve">available in its original form at: </w:t>
      </w:r>
      <w:r w:rsidR="002B01C5" w:rsidRPr="00F72A74">
        <w:rPr>
          <w:szCs w:val="24"/>
        </w:rPr>
        <w:t xml:space="preserve">NEK Intranet Portal / Obrazci NEK / Obrazci VAR / Tip: ADP-1.8.005 Vstop delavcev zunanjih izvajalcev v NEK / </w:t>
      </w:r>
      <w:r w:rsidR="002B01C5" w:rsidRPr="00F72A74">
        <w:rPr>
          <w:lang w:val="en-GB"/>
        </w:rPr>
        <w:t>Request for a Personnel Security Clearance Information Sheet</w:t>
      </w:r>
      <w:r w:rsidR="00CA667E" w:rsidRPr="00F72A74">
        <w:rPr>
          <w:lang w:val="en-GB"/>
        </w:rPr>
        <w:t xml:space="preserve">). </w:t>
      </w:r>
    </w:p>
    <w:p w:rsidR="00BB5AD8" w:rsidRPr="00F72A74" w:rsidRDefault="00BB5AD8" w:rsidP="00BF038F">
      <w:pPr>
        <w:tabs>
          <w:tab w:val="left" w:pos="1418"/>
        </w:tabs>
        <w:ind w:left="284" w:firstLine="0"/>
        <w:rPr>
          <w:lang w:val="en-GB"/>
        </w:rPr>
      </w:pPr>
    </w:p>
    <w:p w:rsidR="00F72A74" w:rsidRPr="00F72A74" w:rsidRDefault="00F72A74" w:rsidP="00BF038F">
      <w:pPr>
        <w:tabs>
          <w:tab w:val="left" w:pos="1418"/>
        </w:tabs>
        <w:ind w:left="284" w:firstLine="0"/>
        <w:rPr>
          <w:lang w:val="en-GB"/>
        </w:rPr>
      </w:pPr>
    </w:p>
    <w:p w:rsidR="00CA667E" w:rsidRDefault="001E1283" w:rsidP="00BF038F">
      <w:pPr>
        <w:tabs>
          <w:tab w:val="left" w:pos="1418"/>
        </w:tabs>
        <w:ind w:left="284" w:firstLine="0"/>
        <w:rPr>
          <w:lang w:val="en-GB"/>
        </w:rPr>
      </w:pPr>
      <w:r w:rsidRPr="00CF1B30">
        <w:rPr>
          <w:lang w:val="en-GB"/>
        </w:rPr>
        <w:t>Please fill out the following Item fields</w:t>
      </w:r>
      <w:r w:rsidR="00CA667E" w:rsidRPr="00CF1B30">
        <w:rPr>
          <w:lang w:val="en-GB"/>
        </w:rPr>
        <w:t xml:space="preserve"> (</w:t>
      </w:r>
      <w:r w:rsidRPr="00CF1B30">
        <w:rPr>
          <w:lang w:val="en-GB"/>
        </w:rPr>
        <w:t>in English</w:t>
      </w:r>
      <w:r w:rsidR="00CA667E" w:rsidRPr="00CF1B30">
        <w:rPr>
          <w:lang w:val="en-GB"/>
        </w:rPr>
        <w:t>):</w:t>
      </w:r>
    </w:p>
    <w:p w:rsidR="00F72A74" w:rsidRPr="00CF1B30" w:rsidRDefault="00F72A74" w:rsidP="00BF038F">
      <w:pPr>
        <w:tabs>
          <w:tab w:val="left" w:pos="1418"/>
        </w:tabs>
        <w:ind w:left="284" w:firstLine="0"/>
        <w:rPr>
          <w:lang w:val="en-GB"/>
        </w:rPr>
      </w:pPr>
    </w:p>
    <w:p w:rsidR="00CA667E" w:rsidRPr="00CF1B30" w:rsidRDefault="00CA667E" w:rsidP="00BF038F">
      <w:pPr>
        <w:tabs>
          <w:tab w:val="left" w:pos="1418"/>
        </w:tabs>
        <w:ind w:left="851" w:hanging="555"/>
        <w:rPr>
          <w:b/>
          <w:lang w:val="en-GB"/>
        </w:rPr>
      </w:pPr>
      <w:r w:rsidRPr="00CF1B30">
        <w:rPr>
          <w:b/>
          <w:lang w:val="en-GB"/>
        </w:rPr>
        <w:t>1</w:t>
      </w:r>
      <w:r w:rsidRPr="00CF1B30">
        <w:rPr>
          <w:lang w:val="en-GB"/>
        </w:rPr>
        <w:t xml:space="preserve"> –</w:t>
      </w:r>
      <w:r w:rsidRPr="00CF1B30">
        <w:rPr>
          <w:lang w:val="en-GB"/>
        </w:rPr>
        <w:tab/>
      </w:r>
      <w:r w:rsidRPr="00CF1B30">
        <w:rPr>
          <w:b/>
          <w:lang w:val="en-GB"/>
        </w:rPr>
        <w:t>SELECT THE REQUEST TYPE, WHERE APPLICABLE</w:t>
      </w:r>
      <w:r w:rsidRPr="00CF1B30">
        <w:rPr>
          <w:lang w:val="en-GB"/>
        </w:rPr>
        <w:t>:</w:t>
      </w:r>
    </w:p>
    <w:p w:rsidR="00CA667E" w:rsidRPr="00CF1B30" w:rsidRDefault="00CA667E" w:rsidP="00BF038F">
      <w:pPr>
        <w:tabs>
          <w:tab w:val="left" w:pos="1418"/>
        </w:tabs>
        <w:ind w:left="851" w:hanging="555"/>
        <w:rPr>
          <w:lang w:val="en-GB"/>
        </w:rPr>
      </w:pPr>
      <w:r w:rsidRPr="00CF1B30">
        <w:rPr>
          <w:b/>
          <w:lang w:val="en-GB"/>
        </w:rPr>
        <w:tab/>
      </w:r>
      <w:r w:rsidR="00C32FAE" w:rsidRPr="00CF1B30">
        <w:rPr>
          <w:lang w:val="en-GB"/>
        </w:rPr>
        <w:t xml:space="preserve">Enter </w:t>
      </w:r>
      <w:r w:rsidRPr="00CF1B30">
        <w:rPr>
          <w:lang w:val="en-GB"/>
        </w:rPr>
        <w:t xml:space="preserve">»x« </w:t>
      </w:r>
      <w:r w:rsidR="00C32FAE" w:rsidRPr="00CF1B30">
        <w:rPr>
          <w:lang w:val="en-GB"/>
        </w:rPr>
        <w:t>in the first box</w:t>
      </w:r>
      <w:r w:rsidR="002F58A7" w:rsidRPr="00CF1B30">
        <w:rPr>
          <w:lang w:val="en-GB"/>
        </w:rPr>
        <w:t xml:space="preserve"> (Provide a PSC</w:t>
      </w:r>
      <w:r w:rsidR="00C32FAE" w:rsidRPr="00CF1B30">
        <w:rPr>
          <w:lang w:val="en-GB"/>
        </w:rPr>
        <w:t xml:space="preserve"> </w:t>
      </w:r>
      <w:r w:rsidR="002F58A7" w:rsidRPr="00CF1B30">
        <w:rPr>
          <w:lang w:val="en-GB"/>
        </w:rPr>
        <w:t>…)</w:t>
      </w:r>
      <w:r w:rsidR="00C32FAE" w:rsidRPr="00CF1B30">
        <w:rPr>
          <w:lang w:val="en-GB"/>
        </w:rPr>
        <w:t xml:space="preserve">, in the C-box which means CONFIDENTIAL and </w:t>
      </w:r>
      <w:r w:rsidRPr="00CF1B30">
        <w:rPr>
          <w:lang w:val="en-GB"/>
        </w:rPr>
        <w:t xml:space="preserve">in </w:t>
      </w:r>
      <w:r w:rsidR="00C32FAE" w:rsidRPr="00CF1B30">
        <w:rPr>
          <w:lang w:val="en-GB"/>
        </w:rPr>
        <w:t xml:space="preserve">the last box </w:t>
      </w:r>
      <w:r w:rsidR="002F58A7" w:rsidRPr="00CF1B30">
        <w:rPr>
          <w:lang w:val="en-GB"/>
        </w:rPr>
        <w:t>(If the subject</w:t>
      </w:r>
      <w:r w:rsidR="00C32FAE" w:rsidRPr="00CF1B30">
        <w:rPr>
          <w:lang w:val="en-GB"/>
        </w:rPr>
        <w:t xml:space="preserve"> </w:t>
      </w:r>
      <w:r w:rsidR="002F58A7" w:rsidRPr="00CF1B30">
        <w:rPr>
          <w:lang w:val="en-GB"/>
        </w:rPr>
        <w:t>…)</w:t>
      </w:r>
      <w:r w:rsidRPr="00CF1B30">
        <w:rPr>
          <w:lang w:val="en-GB"/>
        </w:rPr>
        <w:t>;</w:t>
      </w:r>
    </w:p>
    <w:p w:rsidR="00CA667E" w:rsidRPr="00CF1B30" w:rsidRDefault="00CA667E" w:rsidP="002B01C5">
      <w:pPr>
        <w:tabs>
          <w:tab w:val="left" w:pos="851"/>
        </w:tabs>
        <w:ind w:left="851" w:hanging="567"/>
        <w:rPr>
          <w:b/>
          <w:lang w:val="en-GB"/>
        </w:rPr>
      </w:pPr>
      <w:r w:rsidRPr="00CF1B30">
        <w:rPr>
          <w:b/>
          <w:lang w:val="en-GB"/>
        </w:rPr>
        <w:t>2</w:t>
      </w:r>
      <w:r w:rsidRPr="00CF1B30">
        <w:rPr>
          <w:lang w:val="en-GB"/>
        </w:rPr>
        <w:t xml:space="preserve"> –</w:t>
      </w:r>
      <w:r w:rsidRPr="00CF1B30">
        <w:rPr>
          <w:lang w:val="en-GB"/>
        </w:rPr>
        <w:tab/>
      </w:r>
      <w:r w:rsidRPr="00CF1B30">
        <w:rPr>
          <w:b/>
          <w:lang w:val="en-GB"/>
        </w:rPr>
        <w:t>SUBJECT DETAILS:</w:t>
      </w:r>
    </w:p>
    <w:p w:rsidR="00CA667E" w:rsidRPr="00CF1B30" w:rsidRDefault="00C32FAE" w:rsidP="002B01C5">
      <w:pPr>
        <w:tabs>
          <w:tab w:val="left" w:pos="1418"/>
        </w:tabs>
        <w:ind w:left="851" w:firstLine="0"/>
        <w:rPr>
          <w:lang w:val="en-GB"/>
        </w:rPr>
      </w:pPr>
      <w:r w:rsidRPr="00CF1B30">
        <w:rPr>
          <w:lang w:val="en-GB"/>
        </w:rPr>
        <w:t>Enter personal details, telephone number, e-mail address and specification of the employer.</w:t>
      </w:r>
    </w:p>
    <w:p w:rsidR="00CA667E" w:rsidRPr="00CF1B30" w:rsidRDefault="00CA667E" w:rsidP="002B01C5">
      <w:pPr>
        <w:tabs>
          <w:tab w:val="left" w:pos="851"/>
        </w:tabs>
        <w:ind w:left="851" w:hanging="555"/>
        <w:rPr>
          <w:b/>
          <w:lang w:val="en-GB"/>
        </w:rPr>
      </w:pPr>
      <w:r w:rsidRPr="00CF1B30">
        <w:rPr>
          <w:b/>
          <w:lang w:val="en-GB"/>
        </w:rPr>
        <w:t xml:space="preserve">3 </w:t>
      </w:r>
      <w:r w:rsidRPr="00CF1B30">
        <w:rPr>
          <w:lang w:val="en-GB"/>
        </w:rPr>
        <w:t>–</w:t>
      </w:r>
      <w:r w:rsidRPr="00CF1B30">
        <w:rPr>
          <w:lang w:val="en-GB"/>
        </w:rPr>
        <w:tab/>
      </w:r>
      <w:r w:rsidRPr="00CF1B30">
        <w:rPr>
          <w:b/>
          <w:lang w:val="en-GB"/>
        </w:rPr>
        <w:t>REASON FOR REQUEST:</w:t>
      </w:r>
    </w:p>
    <w:p w:rsidR="00CA667E" w:rsidRPr="00CF1B30" w:rsidRDefault="00CA667E" w:rsidP="002B01C5">
      <w:pPr>
        <w:tabs>
          <w:tab w:val="left" w:pos="1418"/>
        </w:tabs>
        <w:ind w:left="851" w:hanging="555"/>
        <w:rPr>
          <w:lang w:val="en-GB"/>
        </w:rPr>
      </w:pPr>
      <w:r w:rsidRPr="00CF1B30">
        <w:rPr>
          <w:b/>
          <w:lang w:val="en-GB"/>
        </w:rPr>
        <w:tab/>
      </w:r>
      <w:r w:rsidR="00C32FAE" w:rsidRPr="00CF1B30">
        <w:rPr>
          <w:lang w:val="en-GB"/>
        </w:rPr>
        <w:t>Enter the reason for Security Vetting (</w:t>
      </w:r>
      <w:r w:rsidR="00C32FAE" w:rsidRPr="00CF1B30">
        <w:rPr>
          <w:i/>
          <w:sz w:val="20"/>
          <w:lang w:val="en-GB"/>
        </w:rPr>
        <w:t xml:space="preserve">e.g. </w:t>
      </w:r>
      <w:r w:rsidRPr="00CF1B30">
        <w:rPr>
          <w:i/>
          <w:sz w:val="20"/>
          <w:lang w:val="en-GB"/>
        </w:rPr>
        <w:t>Contract, Sub-Contract, Programme/project, Outage</w:t>
      </w:r>
      <w:r w:rsidR="007060B7" w:rsidRPr="00CF1B30">
        <w:rPr>
          <w:i/>
          <w:sz w:val="20"/>
          <w:lang w:val="en-GB"/>
        </w:rPr>
        <w:t>)</w:t>
      </w:r>
      <w:r w:rsidRPr="00CF1B30">
        <w:rPr>
          <w:i/>
          <w:sz w:val="20"/>
          <w:lang w:val="en-GB"/>
        </w:rPr>
        <w:t xml:space="preserve"> / Security Vetting request is based on Articles 120–120 f of the Ionising Radiation Protection and Nuclear Safety Act (OG RS Nos. 67/02, 110/02, 24/03, 46/04, 70/08, 60/11 and 74/15) – security vetting of foreign citizens taking up employment or performing work in a nuclear facility).</w:t>
      </w:r>
    </w:p>
    <w:p w:rsidR="00CA667E" w:rsidRPr="00CF1B30" w:rsidRDefault="00CA667E" w:rsidP="002B01C5">
      <w:pPr>
        <w:tabs>
          <w:tab w:val="left" w:pos="1418"/>
        </w:tabs>
        <w:ind w:left="851" w:hanging="555"/>
        <w:rPr>
          <w:b/>
          <w:lang w:val="en-GB"/>
        </w:rPr>
      </w:pPr>
      <w:r w:rsidRPr="00CF1B30">
        <w:rPr>
          <w:b/>
          <w:lang w:val="en-GB"/>
        </w:rPr>
        <w:t xml:space="preserve">4 </w:t>
      </w:r>
      <w:r w:rsidRPr="00CF1B30">
        <w:rPr>
          <w:lang w:val="en-GB"/>
        </w:rPr>
        <w:t>–</w:t>
      </w:r>
      <w:r w:rsidRPr="00CF1B30">
        <w:rPr>
          <w:lang w:val="en-GB"/>
        </w:rPr>
        <w:tab/>
      </w:r>
      <w:r w:rsidRPr="00CF1B30">
        <w:rPr>
          <w:b/>
          <w:lang w:val="en-GB"/>
        </w:rPr>
        <w:t>REQUESTING NSA/DSA</w:t>
      </w:r>
    </w:p>
    <w:p w:rsidR="00CA667E" w:rsidRPr="00CF1B30" w:rsidRDefault="00CA667E" w:rsidP="002B01C5">
      <w:pPr>
        <w:tabs>
          <w:tab w:val="left" w:pos="1418"/>
        </w:tabs>
        <w:ind w:left="851" w:hanging="555"/>
        <w:rPr>
          <w:lang w:val="en-GB"/>
        </w:rPr>
      </w:pPr>
      <w:r w:rsidRPr="00CF1B30">
        <w:rPr>
          <w:lang w:val="en-GB"/>
        </w:rPr>
        <w:tab/>
      </w:r>
      <w:r w:rsidR="00035A18" w:rsidRPr="00CF1B30">
        <w:rPr>
          <w:lang w:val="en-GB"/>
        </w:rPr>
        <w:t>Enter:</w:t>
      </w:r>
      <w:r w:rsidRPr="00CF1B30">
        <w:rPr>
          <w:lang w:val="en-GB"/>
        </w:rPr>
        <w:t xml:space="preserve"> REPUBLIC OF SLOVENIA</w:t>
      </w:r>
      <w:r w:rsidR="00035A18" w:rsidRPr="00CF1B30">
        <w:rPr>
          <w:lang w:val="en-GB"/>
        </w:rPr>
        <w:t>,</w:t>
      </w:r>
      <w:r w:rsidRPr="00CF1B30">
        <w:rPr>
          <w:lang w:val="en-GB"/>
        </w:rPr>
        <w:t xml:space="preserve"> GOVERNMENT OFFICE FOR THE PROTECTION OF CLASSIFIED INFORMATION.</w:t>
      </w:r>
    </w:p>
    <w:p w:rsidR="00CA667E" w:rsidRPr="00CF1B30" w:rsidRDefault="00CA667E" w:rsidP="002B01C5">
      <w:pPr>
        <w:tabs>
          <w:tab w:val="left" w:pos="1418"/>
        </w:tabs>
        <w:ind w:left="851" w:hanging="555"/>
        <w:rPr>
          <w:b/>
          <w:lang w:val="en-GB"/>
        </w:rPr>
      </w:pPr>
      <w:r w:rsidRPr="00CF1B30">
        <w:rPr>
          <w:b/>
          <w:lang w:val="en-GB"/>
        </w:rPr>
        <w:t>7</w:t>
      </w:r>
      <w:r w:rsidRPr="00CF1B30">
        <w:rPr>
          <w:lang w:val="en-GB"/>
        </w:rPr>
        <w:t xml:space="preserve"> –</w:t>
      </w:r>
      <w:r w:rsidRPr="00CF1B30">
        <w:rPr>
          <w:lang w:val="en-GB"/>
        </w:rPr>
        <w:tab/>
      </w:r>
      <w:r w:rsidRPr="00CF1B30">
        <w:rPr>
          <w:b/>
          <w:lang w:val="en-GB"/>
        </w:rPr>
        <w:t>REMARKS:</w:t>
      </w:r>
    </w:p>
    <w:p w:rsidR="00CA667E" w:rsidRPr="00CF1B30" w:rsidRDefault="00035A18" w:rsidP="002B01C5">
      <w:pPr>
        <w:ind w:left="851" w:firstLine="0"/>
        <w:rPr>
          <w:b/>
          <w:lang w:val="en-GB"/>
        </w:rPr>
      </w:pPr>
      <w:r w:rsidRPr="00CF1B30">
        <w:rPr>
          <w:lang w:val="en-GB"/>
        </w:rPr>
        <w:t>Enter the request for Security Vetting</w:t>
      </w:r>
      <w:r w:rsidR="00CA667E" w:rsidRPr="00CF1B30">
        <w:rPr>
          <w:lang w:val="en-GB"/>
        </w:rPr>
        <w:t xml:space="preserve"> </w:t>
      </w:r>
      <w:r w:rsidR="00CA667E" w:rsidRPr="00CF1B30">
        <w:rPr>
          <w:i/>
          <w:sz w:val="20"/>
          <w:lang w:val="en-GB"/>
        </w:rPr>
        <w:t>(</w:t>
      </w:r>
      <w:r w:rsidRPr="00CF1B30">
        <w:rPr>
          <w:i/>
          <w:sz w:val="20"/>
          <w:lang w:val="en-GB"/>
        </w:rPr>
        <w:t>e.g</w:t>
      </w:r>
      <w:r w:rsidR="00CA667E" w:rsidRPr="00CF1B30">
        <w:rPr>
          <w:i/>
          <w:sz w:val="20"/>
          <w:lang w:val="en-GB"/>
        </w:rPr>
        <w:t>. Security vetting of a foreign national covers the checking of data which are governed by regulations on classified information for access to classified information of the level of at least CONFIDENTIAL in the country of which the person who works or is about to work at Krško NPP is a national)</w:t>
      </w:r>
    </w:p>
    <w:p w:rsidR="00B65253" w:rsidRPr="00CF1B30" w:rsidRDefault="00B65253" w:rsidP="00FC2B8D">
      <w:pPr>
        <w:ind w:left="142" w:firstLine="0"/>
        <w:rPr>
          <w:rFonts w:cs="Arial"/>
          <w:lang w:val="en-GB"/>
        </w:rPr>
      </w:pPr>
    </w:p>
    <w:p w:rsidR="00AC53D4" w:rsidRPr="00CF1B30" w:rsidRDefault="00AC53D4" w:rsidP="00AC53D4">
      <w:pPr>
        <w:ind w:left="284" w:firstLine="0"/>
        <w:rPr>
          <w:lang w:val="en-GB"/>
        </w:rPr>
      </w:pPr>
      <w:r w:rsidRPr="00CF1B30">
        <w:rPr>
          <w:b/>
          <w:lang w:val="en-GB" w:eastAsia="sl-SI"/>
        </w:rPr>
        <w:t xml:space="preserve">Security vetting of a foreign national covers the checking of data which are governed by </w:t>
      </w:r>
      <w:r w:rsidRPr="00CF1B30">
        <w:rPr>
          <w:b/>
          <w:i/>
          <w:lang w:val="en-GB" w:eastAsia="sl-SI"/>
        </w:rPr>
        <w:t>regulations on classified information for</w:t>
      </w:r>
      <w:r w:rsidRPr="00CF1B30">
        <w:rPr>
          <w:i/>
          <w:lang w:val="en-GB"/>
        </w:rPr>
        <w:t xml:space="preserve"> </w:t>
      </w:r>
      <w:r w:rsidRPr="00CF1B30">
        <w:rPr>
          <w:b/>
          <w:i/>
          <w:lang w:val="en-GB"/>
        </w:rPr>
        <w:t>access to classified information of the level of at least CONFIDENTIAL</w:t>
      </w:r>
      <w:r w:rsidRPr="00CF1B30">
        <w:rPr>
          <w:lang w:val="en-GB"/>
        </w:rPr>
        <w:t xml:space="preserve"> </w:t>
      </w:r>
      <w:r w:rsidRPr="00CF1B30">
        <w:rPr>
          <w:b/>
          <w:lang w:val="en-GB"/>
        </w:rPr>
        <w:t>in the country of which the person who works or is about to work at Krško NPP is a national.</w:t>
      </w:r>
      <w:r w:rsidRPr="00CF1B30">
        <w:rPr>
          <w:lang w:val="en-GB"/>
        </w:rPr>
        <w:t xml:space="preserve"> </w:t>
      </w:r>
    </w:p>
    <w:p w:rsidR="000C02A3" w:rsidRPr="00CF1B30" w:rsidRDefault="000C02A3" w:rsidP="001949F8">
      <w:pPr>
        <w:widowControl w:val="0"/>
        <w:tabs>
          <w:tab w:val="left" w:pos="284"/>
          <w:tab w:val="left" w:pos="1418"/>
          <w:tab w:val="left" w:pos="1985"/>
          <w:tab w:val="left" w:pos="2552"/>
          <w:tab w:val="left" w:pos="3119"/>
          <w:tab w:val="left" w:pos="3686"/>
          <w:tab w:val="left" w:pos="4253"/>
          <w:tab w:val="right" w:pos="9356"/>
        </w:tabs>
        <w:ind w:right="284"/>
        <w:rPr>
          <w:lang w:val="en-GB"/>
        </w:rPr>
      </w:pPr>
    </w:p>
    <w:p w:rsidR="00C5522D" w:rsidRPr="00CF1B30" w:rsidRDefault="00035A18" w:rsidP="001949F8">
      <w:pPr>
        <w:widowControl w:val="0"/>
        <w:tabs>
          <w:tab w:val="left" w:pos="284"/>
          <w:tab w:val="left" w:pos="1418"/>
          <w:tab w:val="left" w:pos="1985"/>
          <w:tab w:val="left" w:pos="2552"/>
          <w:tab w:val="left" w:pos="3119"/>
          <w:tab w:val="left" w:pos="3686"/>
          <w:tab w:val="left" w:pos="4253"/>
          <w:tab w:val="right" w:pos="9356"/>
        </w:tabs>
        <w:ind w:left="284" w:right="284" w:firstLine="0"/>
        <w:rPr>
          <w:lang w:val="en-GB"/>
        </w:rPr>
      </w:pPr>
      <w:r w:rsidRPr="00CF1B30">
        <w:rPr>
          <w:lang w:val="en-GB"/>
        </w:rPr>
        <w:t>The National Security Authority of the RS shall reply to the applicant in writing.</w:t>
      </w:r>
    </w:p>
    <w:p w:rsidR="001949F8" w:rsidRDefault="001949F8" w:rsidP="00FC2B8D">
      <w:pPr>
        <w:ind w:left="142" w:firstLine="0"/>
        <w:rPr>
          <w:rFonts w:cs="Arial"/>
          <w:lang w:val="en-GB"/>
        </w:rPr>
      </w:pPr>
    </w:p>
    <w:p w:rsidR="007E26DC" w:rsidRPr="00CF1B30" w:rsidRDefault="007E26DC" w:rsidP="00035A18">
      <w:pPr>
        <w:numPr>
          <w:ilvl w:val="1"/>
          <w:numId w:val="46"/>
        </w:numPr>
        <w:spacing w:after="120"/>
        <w:rPr>
          <w:b/>
          <w:lang w:val="en-GB"/>
        </w:rPr>
      </w:pPr>
      <w:r w:rsidRPr="00CF1B30">
        <w:rPr>
          <w:b/>
          <w:lang w:val="en-GB"/>
        </w:rPr>
        <w:t>Outside Undertaking has its registered office outside the RS and employs a worker who is a citizen of the RS or a worker who is a foreign national</w:t>
      </w:r>
    </w:p>
    <w:p w:rsidR="007E26DC" w:rsidRPr="00CF1B30" w:rsidRDefault="007E26DC" w:rsidP="007E26DC">
      <w:pPr>
        <w:ind w:left="284" w:firstLine="0"/>
        <w:rPr>
          <w:lang w:val="en-GB"/>
        </w:rPr>
      </w:pPr>
      <w:r w:rsidRPr="00CF1B30">
        <w:rPr>
          <w:lang w:val="en-GB"/>
        </w:rPr>
        <w:t xml:space="preserve">If the undertaking has its registered office outside of the RS and employs a worker who is either a citizen of the RS or a foreign national, security vetting shall be performed in compliance with the provisions of Article 120 f of the ZVISJV by the National Security Authority of the country of </w:t>
      </w:r>
      <w:r w:rsidR="00035A18" w:rsidRPr="00CF1B30">
        <w:rPr>
          <w:lang w:val="en-GB"/>
        </w:rPr>
        <w:t xml:space="preserve">the </w:t>
      </w:r>
      <w:r w:rsidRPr="00CF1B30">
        <w:rPr>
          <w:lang w:val="en-GB"/>
        </w:rPr>
        <w:t xml:space="preserve">registered office of undertaking. The employer shall send letters of request for security vetting to the National Security Authority of the country in which the undertaking has set up its registered office </w:t>
      </w:r>
      <w:r w:rsidR="00035A18" w:rsidRPr="00CF1B30">
        <w:rPr>
          <w:lang w:val="en-GB"/>
        </w:rPr>
        <w:t>in compliance with Paragraphs 3 &amp; 4, Item 2.2.</w:t>
      </w:r>
      <w:r w:rsidRPr="00CF1B30">
        <w:rPr>
          <w:lang w:val="en-GB"/>
        </w:rPr>
        <w:t xml:space="preserve">   </w:t>
      </w:r>
    </w:p>
    <w:p w:rsidR="009C6CEA" w:rsidRPr="00CF1B30" w:rsidRDefault="009C6CEA" w:rsidP="00167A1E">
      <w:pPr>
        <w:ind w:left="284" w:firstLine="0"/>
        <w:rPr>
          <w:lang w:val="en-GB"/>
        </w:rPr>
      </w:pPr>
    </w:p>
    <w:p w:rsidR="007E26DC" w:rsidRPr="00CF1B30" w:rsidRDefault="007E26DC" w:rsidP="007E26DC">
      <w:pPr>
        <w:ind w:left="284" w:firstLine="0"/>
        <w:rPr>
          <w:lang w:val="en-GB"/>
        </w:rPr>
      </w:pPr>
      <w:r w:rsidRPr="00CF1B30">
        <w:rPr>
          <w:b/>
          <w:lang w:val="en-GB" w:eastAsia="sl-SI"/>
        </w:rPr>
        <w:t xml:space="preserve">Security vetting of a foreign national covers the checking of data which are governed by </w:t>
      </w:r>
      <w:r w:rsidRPr="00CF1B30">
        <w:rPr>
          <w:b/>
          <w:i/>
          <w:lang w:val="en-GB" w:eastAsia="sl-SI"/>
        </w:rPr>
        <w:t>regulations on classified information for</w:t>
      </w:r>
      <w:r w:rsidRPr="00CF1B30">
        <w:rPr>
          <w:i/>
          <w:lang w:val="en-GB"/>
        </w:rPr>
        <w:t xml:space="preserve"> </w:t>
      </w:r>
      <w:r w:rsidRPr="00CF1B30">
        <w:rPr>
          <w:b/>
          <w:i/>
          <w:lang w:val="en-GB"/>
        </w:rPr>
        <w:t>access to classified information of the level of at least CONFIDENTIAL</w:t>
      </w:r>
      <w:r w:rsidRPr="00CF1B30">
        <w:rPr>
          <w:lang w:val="en-GB"/>
        </w:rPr>
        <w:t xml:space="preserve"> </w:t>
      </w:r>
      <w:r w:rsidRPr="00CF1B30">
        <w:rPr>
          <w:b/>
          <w:lang w:val="en-GB"/>
        </w:rPr>
        <w:t>in the country of which the person who works or is about to work at Krško NPP is a national.</w:t>
      </w:r>
      <w:r w:rsidRPr="00CF1B30">
        <w:rPr>
          <w:lang w:val="en-GB"/>
        </w:rPr>
        <w:t xml:space="preserve"> </w:t>
      </w:r>
    </w:p>
    <w:p w:rsidR="00291909" w:rsidRPr="00CF1B30" w:rsidRDefault="00291909" w:rsidP="00167A1E">
      <w:pPr>
        <w:ind w:left="284" w:firstLine="0"/>
        <w:rPr>
          <w:b/>
          <w:lang w:val="en-GB"/>
        </w:rPr>
      </w:pPr>
    </w:p>
    <w:p w:rsidR="009A757A" w:rsidRPr="00CF1B30" w:rsidRDefault="009A757A" w:rsidP="009A757A">
      <w:pPr>
        <w:widowControl w:val="0"/>
        <w:tabs>
          <w:tab w:val="left" w:pos="284"/>
          <w:tab w:val="left" w:pos="1418"/>
          <w:tab w:val="left" w:pos="1985"/>
          <w:tab w:val="left" w:pos="2552"/>
          <w:tab w:val="left" w:pos="3119"/>
          <w:tab w:val="left" w:pos="3686"/>
          <w:tab w:val="left" w:pos="4253"/>
          <w:tab w:val="right" w:pos="9356"/>
        </w:tabs>
        <w:ind w:left="284" w:right="284" w:firstLine="0"/>
        <w:rPr>
          <w:lang w:val="en-GB"/>
        </w:rPr>
      </w:pPr>
      <w:r w:rsidRPr="00CF1B30">
        <w:rPr>
          <w:lang w:val="en-GB"/>
        </w:rPr>
        <w:t>The National Security Authority of the RS shall reply to the applicant in writing.</w:t>
      </w:r>
    </w:p>
    <w:p w:rsidR="00BB5AD8" w:rsidRPr="00CF1B30" w:rsidRDefault="00BB5AD8" w:rsidP="00167A1E">
      <w:pPr>
        <w:ind w:left="284" w:firstLine="0"/>
        <w:rPr>
          <w:b/>
          <w:lang w:val="en-GB"/>
        </w:rPr>
      </w:pPr>
    </w:p>
    <w:p w:rsidR="00FC2B8D" w:rsidRPr="00CF1B30" w:rsidRDefault="007E26DC" w:rsidP="00F72A74">
      <w:pPr>
        <w:numPr>
          <w:ilvl w:val="1"/>
          <w:numId w:val="46"/>
        </w:numPr>
        <w:spacing w:after="120"/>
        <w:rPr>
          <w:b/>
          <w:lang w:val="en-GB"/>
        </w:rPr>
      </w:pPr>
      <w:r w:rsidRPr="00CF1B30">
        <w:rPr>
          <w:b/>
          <w:lang w:val="en-GB"/>
        </w:rPr>
        <w:t>He</w:t>
      </w:r>
      <w:r w:rsidR="009A757A" w:rsidRPr="00CF1B30">
        <w:rPr>
          <w:b/>
          <w:lang w:val="en-GB"/>
        </w:rPr>
        <w:t>a</w:t>
      </w:r>
      <w:r w:rsidRPr="00CF1B30">
        <w:rPr>
          <w:b/>
          <w:lang w:val="en-GB"/>
        </w:rPr>
        <w:t>lth Surveillance</w:t>
      </w:r>
    </w:p>
    <w:p w:rsidR="00AC53D4" w:rsidRDefault="00AC53D4" w:rsidP="00AC53D4">
      <w:pPr>
        <w:ind w:left="284" w:firstLine="0"/>
        <w:rPr>
          <w:lang w:val="en-GB"/>
        </w:rPr>
      </w:pPr>
      <w:r w:rsidRPr="00CF1B30">
        <w:rPr>
          <w:lang w:val="en-GB"/>
        </w:rPr>
        <w:t>Security vetting also covers health surveillance. Every worker shall undergo health surveillance and obtain a medical certificate for work in a nuclear facility. Medical institution must be authorised to carry out health surveillance of workers who intend to work in a nuclear facility.</w:t>
      </w:r>
    </w:p>
    <w:p w:rsidR="00F72A74" w:rsidRPr="00CF1B30" w:rsidRDefault="00F72A74" w:rsidP="00AC53D4">
      <w:pPr>
        <w:ind w:left="284" w:firstLine="0"/>
        <w:rPr>
          <w:lang w:val="en-GB"/>
        </w:rPr>
      </w:pPr>
    </w:p>
    <w:p w:rsidR="00AC53D4" w:rsidRPr="00CF1B30" w:rsidRDefault="00AC53D4" w:rsidP="00FC2B8D">
      <w:pPr>
        <w:ind w:left="284" w:firstLine="0"/>
        <w:rPr>
          <w:lang w:val="en-GB"/>
        </w:rPr>
      </w:pPr>
    </w:p>
    <w:p w:rsidR="00AC53D4" w:rsidRPr="00CF1B30" w:rsidRDefault="00AC53D4" w:rsidP="00621F25">
      <w:pPr>
        <w:numPr>
          <w:ilvl w:val="0"/>
          <w:numId w:val="46"/>
        </w:numPr>
        <w:spacing w:after="120"/>
        <w:ind w:left="283" w:hanging="357"/>
        <w:rPr>
          <w:b/>
          <w:lang w:val="en-GB"/>
        </w:rPr>
      </w:pPr>
      <w:r w:rsidRPr="00CF1B30">
        <w:rPr>
          <w:b/>
          <w:lang w:val="en-GB"/>
        </w:rPr>
        <w:t>Statement on Complying with ZVISJV (</w:t>
      </w:r>
      <w:r w:rsidRPr="00CF1B30">
        <w:rPr>
          <w:lang w:val="en-GB"/>
        </w:rPr>
        <w:t xml:space="preserve">Procedure ADP-1.8.005, </w:t>
      </w:r>
      <w:r w:rsidR="008A0FC5" w:rsidRPr="00CF1B30">
        <w:rPr>
          <w:lang w:val="en-GB"/>
        </w:rPr>
        <w:t>R</w:t>
      </w:r>
      <w:r w:rsidRPr="00CF1B30">
        <w:rPr>
          <w:lang w:val="en-GB"/>
        </w:rPr>
        <w:t>evision 2)</w:t>
      </w:r>
    </w:p>
    <w:p w:rsidR="00AC53D4" w:rsidRPr="00CF1B30" w:rsidRDefault="00AC53D4" w:rsidP="00AC53D4">
      <w:pPr>
        <w:ind w:firstLine="284"/>
        <w:rPr>
          <w:lang w:val="en-GB"/>
        </w:rPr>
      </w:pPr>
      <w:r w:rsidRPr="00CF1B30">
        <w:rPr>
          <w:lang w:val="en-GB"/>
        </w:rPr>
        <w:t xml:space="preserve">Appendix 6.3 C: </w:t>
      </w:r>
      <w:r w:rsidRPr="00CF1B30">
        <w:rPr>
          <w:u w:val="single"/>
          <w:lang w:val="en-GB"/>
        </w:rPr>
        <w:t>STATEMENT ON COMPLYING WITH ZVISJV</w:t>
      </w:r>
    </w:p>
    <w:p w:rsidR="00267588" w:rsidRPr="00CF1B30" w:rsidRDefault="00267588" w:rsidP="00267588">
      <w:pPr>
        <w:ind w:firstLine="284"/>
        <w:jc w:val="left"/>
        <w:rPr>
          <w:lang w:val="en-GB"/>
        </w:rPr>
      </w:pPr>
    </w:p>
    <w:p w:rsidR="00A833C9" w:rsidRPr="00CF1B30" w:rsidRDefault="00A833C9" w:rsidP="00A833C9">
      <w:pPr>
        <w:ind w:left="284" w:firstLine="0"/>
        <w:rPr>
          <w:lang w:val="en-GB"/>
        </w:rPr>
      </w:pPr>
      <w:r w:rsidRPr="00CF1B30">
        <w:rPr>
          <w:lang w:val="en-GB"/>
        </w:rPr>
        <w:t xml:space="preserve">Responsible person/Hiring Manager of an Outside Undertaking shall sign the </w:t>
      </w:r>
      <w:r w:rsidRPr="00CF1B30">
        <w:rPr>
          <w:i/>
          <w:lang w:val="en-GB"/>
        </w:rPr>
        <w:t>Statement on Complying with ZVISJV</w:t>
      </w:r>
      <w:r w:rsidRPr="00CF1B30">
        <w:rPr>
          <w:lang w:val="en-GB"/>
        </w:rPr>
        <w:t xml:space="preserve"> (hereinafter STATEMENT) thus affirming the statement of facts.</w:t>
      </w:r>
    </w:p>
    <w:p w:rsidR="00A833C9" w:rsidRPr="00CF1B30" w:rsidRDefault="00A833C9" w:rsidP="00A833C9">
      <w:pPr>
        <w:ind w:left="284" w:firstLine="0"/>
        <w:rPr>
          <w:lang w:val="en-GB"/>
        </w:rPr>
      </w:pPr>
      <w:r w:rsidRPr="00CF1B30">
        <w:rPr>
          <w:lang w:val="en-GB"/>
        </w:rPr>
        <w:t xml:space="preserve">The STATEMENT is an integral part of the business relationship/contract and shall remain valid until it is revoked. Responsible person/Hiring Manager of the Outside Undertaking shall attach the original STATEMENT to the first Request for Entry Card for Outside Worker. </w:t>
      </w:r>
    </w:p>
    <w:p w:rsidR="00267588" w:rsidRPr="00CF1B30" w:rsidRDefault="00267588" w:rsidP="001949F8">
      <w:pPr>
        <w:ind w:left="284" w:firstLine="0"/>
        <w:rPr>
          <w:lang w:val="en-GB"/>
        </w:rPr>
      </w:pPr>
    </w:p>
    <w:p w:rsidR="00AC53D4" w:rsidRPr="00CF1B30" w:rsidRDefault="00AC53D4" w:rsidP="00AC53D4">
      <w:pPr>
        <w:ind w:left="284" w:firstLine="0"/>
        <w:rPr>
          <w:lang w:val="en-GB"/>
        </w:rPr>
      </w:pPr>
      <w:r w:rsidRPr="00CF1B30">
        <w:rPr>
          <w:lang w:val="en-GB"/>
        </w:rPr>
        <w:t xml:space="preserve">If the Outside Undertaking also registers his subcontractor(s), the STATEMENT(s) of its subcontractor(s) shall be also enclosed to the Request for Entry Card for Outside Worker. </w:t>
      </w:r>
    </w:p>
    <w:p w:rsidR="00AC53D4" w:rsidRPr="00CF1B30" w:rsidRDefault="00AC53D4" w:rsidP="001949F8">
      <w:pPr>
        <w:ind w:left="284" w:firstLine="0"/>
        <w:rPr>
          <w:lang w:val="en-GB"/>
        </w:rPr>
      </w:pPr>
    </w:p>
    <w:p w:rsidR="00B96FA9" w:rsidRPr="00CF1B30" w:rsidRDefault="00AC53D4" w:rsidP="00BB5AD8">
      <w:pPr>
        <w:numPr>
          <w:ilvl w:val="0"/>
          <w:numId w:val="46"/>
        </w:numPr>
        <w:spacing w:after="120"/>
        <w:ind w:left="283" w:hanging="425"/>
        <w:rPr>
          <w:b/>
          <w:lang w:val="en-GB"/>
        </w:rPr>
      </w:pPr>
      <w:r w:rsidRPr="00CF1B30">
        <w:rPr>
          <w:b/>
          <w:lang w:val="en-GB"/>
        </w:rPr>
        <w:t xml:space="preserve">Request for Entry Card </w:t>
      </w:r>
      <w:r w:rsidRPr="00CF1B30">
        <w:rPr>
          <w:lang w:val="en-GB"/>
        </w:rPr>
        <w:t xml:space="preserve">(Procedure ADP-1.8.005, </w:t>
      </w:r>
      <w:r w:rsidR="008A0FC5" w:rsidRPr="00CF1B30">
        <w:rPr>
          <w:lang w:val="en-GB"/>
        </w:rPr>
        <w:t>R</w:t>
      </w:r>
      <w:r w:rsidRPr="00CF1B30">
        <w:rPr>
          <w:lang w:val="en-GB"/>
        </w:rPr>
        <w:t>evision 2)</w:t>
      </w:r>
    </w:p>
    <w:p w:rsidR="00AC53D4" w:rsidRPr="00CF1B30" w:rsidRDefault="00AC53D4" w:rsidP="00AC53D4">
      <w:pPr>
        <w:ind w:left="284" w:firstLine="0"/>
        <w:rPr>
          <w:b/>
          <w:lang w:val="en-GB"/>
        </w:rPr>
      </w:pPr>
      <w:r w:rsidRPr="00CF1B30">
        <w:rPr>
          <w:lang w:val="en-GB"/>
        </w:rPr>
        <w:t xml:space="preserve">Appendix 6.5 C: </w:t>
      </w:r>
      <w:r w:rsidRPr="00CF1B30">
        <w:rPr>
          <w:u w:val="single"/>
          <w:lang w:val="en-GB"/>
        </w:rPr>
        <w:t xml:space="preserve">REQUEST FOR ENTRY CARD FOR OUTSIDE WORKER </w:t>
      </w:r>
    </w:p>
    <w:p w:rsidR="00267588" w:rsidRPr="00CF1B30" w:rsidRDefault="00267588" w:rsidP="00621F25">
      <w:pPr>
        <w:tabs>
          <w:tab w:val="left" w:pos="666"/>
        </w:tabs>
        <w:ind w:left="284" w:firstLine="0"/>
        <w:jc w:val="left"/>
        <w:rPr>
          <w:b/>
          <w:lang w:val="en-GB"/>
        </w:rPr>
      </w:pPr>
    </w:p>
    <w:p w:rsidR="00AC53D4" w:rsidRPr="00CF1B30" w:rsidRDefault="00AC53D4" w:rsidP="00AC53D4">
      <w:pPr>
        <w:ind w:left="284" w:firstLine="0"/>
        <w:rPr>
          <w:lang w:val="en-GB"/>
        </w:rPr>
      </w:pPr>
      <w:r w:rsidRPr="00CF1B30">
        <w:rPr>
          <w:lang w:val="en-GB"/>
        </w:rPr>
        <w:t xml:space="preserve">All the required data about an Outside Undertaking – holder of activity – and personal data of workers shall be entered in the Request for Entry Card for Outside Worker (hereinafter REQUEST). </w:t>
      </w:r>
    </w:p>
    <w:p w:rsidR="00AC53D4" w:rsidRPr="00CF1B30" w:rsidRDefault="00AC53D4" w:rsidP="00B96FA9">
      <w:pPr>
        <w:ind w:left="284" w:firstLine="0"/>
        <w:rPr>
          <w:lang w:val="en-GB"/>
        </w:rPr>
      </w:pPr>
    </w:p>
    <w:p w:rsidR="00AC53D4" w:rsidRPr="00CF1B30" w:rsidRDefault="00AC53D4" w:rsidP="00AC53D4">
      <w:pPr>
        <w:ind w:left="284" w:firstLine="0"/>
        <w:rPr>
          <w:b/>
          <w:lang w:val="en-GB"/>
        </w:rPr>
      </w:pPr>
      <w:r w:rsidRPr="00CF1B30">
        <w:rPr>
          <w:b/>
          <w:lang w:val="en-GB"/>
        </w:rPr>
        <w:t>Security vetting date of each worker shall be entered in the column of the REQUEST</w:t>
      </w:r>
    </w:p>
    <w:p w:rsidR="00177DA1" w:rsidRPr="00CF1B30" w:rsidRDefault="00177DA1" w:rsidP="00177DA1">
      <w:pPr>
        <w:ind w:left="284" w:firstLine="0"/>
        <w:rPr>
          <w:lang w:val="en-GB"/>
        </w:rPr>
      </w:pPr>
    </w:p>
    <w:p w:rsidR="00BC6C68" w:rsidRPr="00CF1B30" w:rsidRDefault="00BC6C68" w:rsidP="00621F25">
      <w:pPr>
        <w:numPr>
          <w:ilvl w:val="0"/>
          <w:numId w:val="46"/>
        </w:numPr>
        <w:spacing w:after="120"/>
        <w:ind w:left="283" w:hanging="425"/>
        <w:rPr>
          <w:b/>
          <w:lang w:val="en-GB"/>
        </w:rPr>
      </w:pPr>
      <w:r w:rsidRPr="00CF1B30">
        <w:rPr>
          <w:b/>
          <w:lang w:val="en-GB"/>
        </w:rPr>
        <w:t>Delivery of REQUESTS and STATEMENTS to Krško NPP</w:t>
      </w:r>
    </w:p>
    <w:p w:rsidR="00BC6C68" w:rsidRPr="00CF1B30" w:rsidRDefault="00BC6C68" w:rsidP="00BC6C68">
      <w:pPr>
        <w:ind w:left="284" w:firstLine="0"/>
        <w:rPr>
          <w:lang w:val="en-GB"/>
        </w:rPr>
      </w:pPr>
      <w:r w:rsidRPr="00CF1B30">
        <w:rPr>
          <w:lang w:val="en-GB"/>
        </w:rPr>
        <w:t xml:space="preserve">REQUEST for Entry Card for Outside Worker with the attached STATEMENT shall be delivered to Krško NPP at least 30 days before the start of work of an outside worker at Krško NPP. </w:t>
      </w:r>
    </w:p>
    <w:p w:rsidR="001949F8" w:rsidRPr="00CF1B30" w:rsidRDefault="001949F8" w:rsidP="00267588">
      <w:pPr>
        <w:ind w:firstLine="0"/>
        <w:rPr>
          <w:b/>
          <w:lang w:val="en-GB"/>
        </w:rPr>
      </w:pPr>
    </w:p>
    <w:p w:rsidR="00CD4F56" w:rsidRPr="00CF1B30" w:rsidRDefault="00CD4F56" w:rsidP="00CD4F56">
      <w:pPr>
        <w:numPr>
          <w:ilvl w:val="0"/>
          <w:numId w:val="46"/>
        </w:numPr>
        <w:spacing w:after="120"/>
        <w:ind w:left="283" w:hanging="425"/>
        <w:rPr>
          <w:b/>
          <w:lang w:val="en-GB"/>
        </w:rPr>
      </w:pPr>
      <w:r w:rsidRPr="00CF1B30">
        <w:rPr>
          <w:b/>
          <w:lang w:val="en-GB"/>
        </w:rPr>
        <w:t>Recordkeeping of Personal Data</w:t>
      </w:r>
    </w:p>
    <w:p w:rsidR="00BC6C68" w:rsidRPr="00CF1B30" w:rsidRDefault="00BC6C68" w:rsidP="00BC6C68">
      <w:pPr>
        <w:autoSpaceDE w:val="0"/>
        <w:autoSpaceDN w:val="0"/>
        <w:adjustRightInd w:val="0"/>
        <w:ind w:left="284" w:firstLine="0"/>
        <w:rPr>
          <w:szCs w:val="24"/>
          <w:lang w:val="en-GB"/>
        </w:rPr>
      </w:pPr>
      <w:r w:rsidRPr="00CF1B30">
        <w:rPr>
          <w:lang w:val="en-GB"/>
        </w:rPr>
        <w:t xml:space="preserve">An employer shall keep records under Articles 120. a and 120. b of the ZVISJV of all the obtained personal data relating to a person who works or is about to work in the area or on premises of a nuclear </w:t>
      </w:r>
      <w:r w:rsidRPr="00CF1B30">
        <w:rPr>
          <w:szCs w:val="24"/>
          <w:lang w:val="en-GB"/>
        </w:rPr>
        <w:t xml:space="preserve">facility and </w:t>
      </w:r>
      <w:r w:rsidRPr="00CF1B30">
        <w:rPr>
          <w:szCs w:val="24"/>
          <w:lang w:val="en-GB" w:eastAsia="sl-SI"/>
        </w:rPr>
        <w:t>keep these data for five years after the person in question has ceased working in a nuclear facility, and pass on the data from the personal records to the authorities competent for the control over the physical protection of a nuclear facility when the said authorities request this.</w:t>
      </w:r>
    </w:p>
    <w:p w:rsidR="00BC6C68" w:rsidRPr="00CF1B30" w:rsidRDefault="00BC6C68" w:rsidP="00FC2B8D">
      <w:pPr>
        <w:ind w:left="284" w:firstLine="0"/>
        <w:rPr>
          <w:lang w:val="en-GB"/>
        </w:rPr>
      </w:pPr>
    </w:p>
    <w:p w:rsidR="00267588" w:rsidRPr="00CF1B30" w:rsidRDefault="00CD4F56" w:rsidP="00BB5AD8">
      <w:pPr>
        <w:numPr>
          <w:ilvl w:val="0"/>
          <w:numId w:val="46"/>
        </w:numPr>
        <w:spacing w:after="120"/>
        <w:ind w:left="283" w:hanging="425"/>
        <w:rPr>
          <w:lang w:val="en-GB"/>
        </w:rPr>
      </w:pPr>
      <w:r w:rsidRPr="00CF1B30">
        <w:rPr>
          <w:b/>
          <w:lang w:val="en-GB"/>
        </w:rPr>
        <w:t>Oversight of the Established Security Vetting System</w:t>
      </w:r>
    </w:p>
    <w:p w:rsidR="00BC6C68" w:rsidRPr="00CF1B30" w:rsidRDefault="00BC6C68" w:rsidP="004E3FE6">
      <w:pPr>
        <w:ind w:left="284" w:firstLine="0"/>
        <w:rPr>
          <w:lang w:val="en-GB"/>
        </w:rPr>
      </w:pPr>
      <w:r w:rsidRPr="00CF1B30">
        <w:rPr>
          <w:lang w:val="en-GB"/>
        </w:rPr>
        <w:t>As provided for in Paragraph 3 of Article 120 of the ZVISJV, the nuclear operator shall ensure that a security vetting system has been established by an outside undertaking in compliance with the ZVISJV and general legal acts of the operator</w:t>
      </w:r>
      <w:r w:rsidR="00CD4F56" w:rsidRPr="00CF1B30">
        <w:rPr>
          <w:lang w:val="en-GB"/>
        </w:rPr>
        <w:t>.</w:t>
      </w:r>
    </w:p>
    <w:p w:rsidR="00177DA1" w:rsidRPr="00CF1B30" w:rsidRDefault="00177DA1" w:rsidP="004E3FE6">
      <w:pPr>
        <w:ind w:left="284" w:firstLine="0"/>
        <w:rPr>
          <w:lang w:val="en-GB"/>
        </w:rPr>
      </w:pPr>
    </w:p>
    <w:p w:rsidR="00D73212" w:rsidRPr="00CF1B30" w:rsidRDefault="00CD4F56" w:rsidP="00BB5AD8">
      <w:pPr>
        <w:numPr>
          <w:ilvl w:val="0"/>
          <w:numId w:val="46"/>
        </w:numPr>
        <w:spacing w:after="120"/>
        <w:ind w:left="283" w:hanging="425"/>
        <w:rPr>
          <w:b/>
          <w:lang w:val="en-GB"/>
        </w:rPr>
      </w:pPr>
      <w:r w:rsidRPr="00CF1B30">
        <w:rPr>
          <w:b/>
          <w:lang w:val="en-GB"/>
        </w:rPr>
        <w:t>Validity of Security Vetting</w:t>
      </w:r>
    </w:p>
    <w:p w:rsidR="00BC6C68" w:rsidRDefault="00BC6C68" w:rsidP="00BC6C68">
      <w:pPr>
        <w:ind w:left="284" w:firstLine="0"/>
        <w:rPr>
          <w:lang w:val="en-GB"/>
        </w:rPr>
      </w:pPr>
      <w:r w:rsidRPr="00CF1B30">
        <w:rPr>
          <w:b/>
          <w:lang w:val="en-GB"/>
        </w:rPr>
        <w:t xml:space="preserve">Security vetting is valid for 5 years. </w:t>
      </w:r>
      <w:r w:rsidRPr="00CF1B30">
        <w:rPr>
          <w:lang w:val="en-GB"/>
        </w:rPr>
        <w:t xml:space="preserve">Security vetting of a worker shall be carried out every five years until his/her working in a nuclear facility. </w:t>
      </w:r>
    </w:p>
    <w:p w:rsidR="00141D4A" w:rsidRDefault="00141D4A" w:rsidP="00BC6C68">
      <w:pPr>
        <w:ind w:left="284" w:firstLine="0"/>
        <w:rPr>
          <w:lang w:val="en-GB"/>
        </w:rPr>
      </w:pPr>
    </w:p>
    <w:p w:rsidR="00141D4A" w:rsidRDefault="00141D4A" w:rsidP="00BC6C68">
      <w:pPr>
        <w:ind w:left="284" w:firstLine="0"/>
        <w:rPr>
          <w:lang w:val="en-GB"/>
        </w:rPr>
      </w:pPr>
    </w:p>
    <w:p w:rsidR="00141D4A" w:rsidRDefault="00141D4A" w:rsidP="00BC6C68">
      <w:pPr>
        <w:ind w:left="284" w:firstLine="0"/>
        <w:rPr>
          <w:lang w:val="en-GB"/>
        </w:rPr>
      </w:pPr>
    </w:p>
    <w:p w:rsidR="00141D4A" w:rsidRDefault="00141D4A" w:rsidP="00BC6C68">
      <w:pPr>
        <w:ind w:left="284" w:firstLine="0"/>
        <w:rPr>
          <w:lang w:val="en-GB"/>
        </w:rPr>
      </w:pPr>
    </w:p>
    <w:p w:rsidR="00141D4A" w:rsidRPr="00CF1B30" w:rsidRDefault="00141D4A" w:rsidP="00BC6C68">
      <w:pPr>
        <w:ind w:left="284" w:firstLine="0"/>
        <w:rPr>
          <w:lang w:val="en-GB"/>
        </w:rPr>
      </w:pPr>
    </w:p>
    <w:p w:rsidR="00974010" w:rsidRPr="00CF1B30" w:rsidRDefault="00974010" w:rsidP="00D73212">
      <w:pPr>
        <w:ind w:left="284" w:firstLine="0"/>
        <w:rPr>
          <w:lang w:val="en-GB"/>
        </w:rPr>
      </w:pPr>
    </w:p>
    <w:p w:rsidR="00D73212" w:rsidRPr="00CF1B30" w:rsidRDefault="00CD4F56" w:rsidP="00BB5AD8">
      <w:pPr>
        <w:numPr>
          <w:ilvl w:val="0"/>
          <w:numId w:val="46"/>
        </w:numPr>
        <w:spacing w:after="120"/>
        <w:ind w:left="283" w:hanging="425"/>
        <w:rPr>
          <w:b/>
          <w:lang w:val="en-GB"/>
        </w:rPr>
      </w:pPr>
      <w:r w:rsidRPr="00CF1B30">
        <w:rPr>
          <w:b/>
          <w:lang w:val="en-GB"/>
        </w:rPr>
        <w:t>Validity of Entry/Access Card</w:t>
      </w:r>
    </w:p>
    <w:p w:rsidR="00BC6C68" w:rsidRPr="00CF1B30" w:rsidRDefault="00BC6C68" w:rsidP="00BC6C68">
      <w:pPr>
        <w:ind w:left="284" w:firstLine="0"/>
        <w:rPr>
          <w:lang w:val="en-GB"/>
        </w:rPr>
      </w:pPr>
      <w:r w:rsidRPr="00CF1B30">
        <w:rPr>
          <w:lang w:val="en-GB"/>
        </w:rPr>
        <w:t>The expiry date of the security vetting is also the expiry date of the entry card. New security vetting must be completed in time and prolongation of the entry card requested through a new Request for Entry Card.</w:t>
      </w:r>
    </w:p>
    <w:p w:rsidR="00F3146C" w:rsidRPr="00CF1B30" w:rsidRDefault="00F3146C" w:rsidP="00F05443">
      <w:pPr>
        <w:ind w:firstLine="0"/>
        <w:rPr>
          <w:b/>
          <w:lang w:val="en-GB"/>
        </w:rPr>
      </w:pPr>
    </w:p>
    <w:p w:rsidR="00BC6C68" w:rsidRPr="00CF1B30" w:rsidRDefault="00BC6C68" w:rsidP="00D73212">
      <w:pPr>
        <w:ind w:left="-142" w:firstLine="0"/>
        <w:jc w:val="left"/>
        <w:rPr>
          <w:lang w:val="en-GB"/>
        </w:rPr>
      </w:pPr>
      <w:r w:rsidRPr="00CF1B30">
        <w:rPr>
          <w:lang w:val="en-GB"/>
        </w:rPr>
        <w:t xml:space="preserve">Appendices to ADP-1.8.005, </w:t>
      </w:r>
      <w:r w:rsidR="00CF1B30" w:rsidRPr="00CF1B30">
        <w:rPr>
          <w:lang w:val="en-GB"/>
        </w:rPr>
        <w:t>R</w:t>
      </w:r>
      <w:r w:rsidRPr="00CF1B30">
        <w:rPr>
          <w:lang w:val="en-GB"/>
        </w:rPr>
        <w:t>evision 2:</w:t>
      </w:r>
    </w:p>
    <w:p w:rsidR="00CF1B30" w:rsidRPr="00CF1B30" w:rsidRDefault="00CF1B30" w:rsidP="00D73212">
      <w:pPr>
        <w:ind w:left="-142" w:firstLine="0"/>
        <w:jc w:val="left"/>
        <w:rPr>
          <w:lang w:val="en-GB"/>
        </w:rPr>
      </w:pPr>
    </w:p>
    <w:p w:rsidR="00BC6C68" w:rsidRPr="00CF1B30" w:rsidRDefault="00BC6C68" w:rsidP="00BC6C68">
      <w:pPr>
        <w:numPr>
          <w:ilvl w:val="0"/>
          <w:numId w:val="36"/>
        </w:numPr>
        <w:tabs>
          <w:tab w:val="left" w:pos="567"/>
        </w:tabs>
        <w:ind w:left="567" w:hanging="425"/>
        <w:rPr>
          <w:lang w:val="en-GB"/>
        </w:rPr>
      </w:pPr>
      <w:r w:rsidRPr="00CF1B30">
        <w:rPr>
          <w:lang w:val="en-GB"/>
        </w:rPr>
        <w:t>Appendix 6.1</w:t>
      </w:r>
      <w:r w:rsidR="00CF1B30" w:rsidRPr="00CF1B30">
        <w:rPr>
          <w:lang w:val="en-GB"/>
        </w:rPr>
        <w:t xml:space="preserve"> </w:t>
      </w:r>
      <w:r w:rsidRPr="00CF1B30">
        <w:rPr>
          <w:lang w:val="en-GB"/>
        </w:rPr>
        <w:t>C: AGREEMENT WITH SECURITY VETTING PROCEDURE</w:t>
      </w:r>
    </w:p>
    <w:p w:rsidR="00BC6C68" w:rsidRPr="00CF1B30" w:rsidRDefault="00BC6C68" w:rsidP="00BC6C68">
      <w:pPr>
        <w:numPr>
          <w:ilvl w:val="0"/>
          <w:numId w:val="36"/>
        </w:numPr>
        <w:tabs>
          <w:tab w:val="left" w:pos="567"/>
        </w:tabs>
        <w:ind w:left="567" w:hanging="425"/>
        <w:rPr>
          <w:lang w:val="en-GB"/>
        </w:rPr>
      </w:pPr>
      <w:r w:rsidRPr="00CF1B30">
        <w:rPr>
          <w:lang w:val="en-GB"/>
        </w:rPr>
        <w:t>Appendix 6.2</w:t>
      </w:r>
      <w:r w:rsidR="00CF1B30" w:rsidRPr="00CF1B30">
        <w:rPr>
          <w:lang w:val="en-GB"/>
        </w:rPr>
        <w:t xml:space="preserve"> </w:t>
      </w:r>
      <w:r w:rsidRPr="00CF1B30">
        <w:rPr>
          <w:lang w:val="en-GB"/>
        </w:rPr>
        <w:t>C: SECURITY VETTING QUESTIONNAIRE</w:t>
      </w:r>
    </w:p>
    <w:p w:rsidR="00BC6C68" w:rsidRPr="00CF1B30" w:rsidRDefault="00BC6C68" w:rsidP="00BC6C68">
      <w:pPr>
        <w:numPr>
          <w:ilvl w:val="0"/>
          <w:numId w:val="36"/>
        </w:numPr>
        <w:tabs>
          <w:tab w:val="left" w:pos="567"/>
        </w:tabs>
        <w:ind w:left="567" w:hanging="425"/>
        <w:rPr>
          <w:lang w:val="en-GB"/>
        </w:rPr>
      </w:pPr>
      <w:r w:rsidRPr="00CF1B30">
        <w:rPr>
          <w:lang w:val="en-GB"/>
        </w:rPr>
        <w:t>Appendix 6.3</w:t>
      </w:r>
      <w:r w:rsidR="00CF1B30" w:rsidRPr="00CF1B30">
        <w:rPr>
          <w:lang w:val="en-GB"/>
        </w:rPr>
        <w:t xml:space="preserve"> </w:t>
      </w:r>
      <w:r w:rsidRPr="00CF1B30">
        <w:rPr>
          <w:lang w:val="en-GB"/>
        </w:rPr>
        <w:t>C: STATEMENT ON COMPLYING WITH ZVISJV</w:t>
      </w:r>
    </w:p>
    <w:p w:rsidR="00CF1B30" w:rsidRPr="00D16D00" w:rsidRDefault="00BC6C68" w:rsidP="00D16D00">
      <w:pPr>
        <w:numPr>
          <w:ilvl w:val="0"/>
          <w:numId w:val="36"/>
        </w:numPr>
        <w:tabs>
          <w:tab w:val="left" w:pos="567"/>
        </w:tabs>
        <w:ind w:left="567" w:hanging="425"/>
        <w:rPr>
          <w:lang w:val="en-GB"/>
        </w:rPr>
      </w:pPr>
      <w:r w:rsidRPr="00CF1B30">
        <w:rPr>
          <w:lang w:val="en-GB"/>
        </w:rPr>
        <w:t>Appendix 6.5</w:t>
      </w:r>
      <w:r w:rsidR="00CF1B30" w:rsidRPr="00CF1B30">
        <w:rPr>
          <w:lang w:val="en-GB"/>
        </w:rPr>
        <w:t xml:space="preserve"> </w:t>
      </w:r>
      <w:r w:rsidRPr="00CF1B30">
        <w:rPr>
          <w:lang w:val="en-GB"/>
        </w:rPr>
        <w:t>C: REQUEST FOR ENTRY CARD FOR OUTSIDE WORKER</w:t>
      </w:r>
    </w:p>
    <w:p w:rsidR="0033153A" w:rsidRPr="00CF1B30" w:rsidRDefault="00D16D00" w:rsidP="00D16D00">
      <w:pPr>
        <w:numPr>
          <w:ilvl w:val="0"/>
          <w:numId w:val="36"/>
        </w:numPr>
        <w:tabs>
          <w:tab w:val="left" w:pos="567"/>
        </w:tabs>
        <w:ind w:left="2268" w:hanging="2126"/>
        <w:rPr>
          <w:lang w:val="en-GB"/>
        </w:rPr>
      </w:pPr>
      <w:r>
        <w:rPr>
          <w:lang w:val="en-GB"/>
        </w:rPr>
        <w:t>Appendix 6.7:</w:t>
      </w:r>
      <w:r>
        <w:rPr>
          <w:lang w:val="en-GB"/>
        </w:rPr>
        <w:tab/>
      </w:r>
      <w:r w:rsidR="001B3690" w:rsidRPr="00CF1B30">
        <w:rPr>
          <w:lang w:val="en-GB"/>
        </w:rPr>
        <w:t>REQUEST FOR A PERSONNEL SECURITY CLEARANCE INFORMATION SHEET</w:t>
      </w:r>
    </w:p>
    <w:p w:rsidR="00BC6C68" w:rsidRPr="00CF1B30" w:rsidRDefault="00BC6C68" w:rsidP="00D16D00">
      <w:pPr>
        <w:tabs>
          <w:tab w:val="left" w:pos="567"/>
        </w:tabs>
        <w:ind w:left="567" w:firstLine="0"/>
        <w:rPr>
          <w:lang w:val="en-GB"/>
        </w:rPr>
      </w:pPr>
    </w:p>
    <w:p w:rsidR="00BC6C68" w:rsidRPr="00CF1B30" w:rsidRDefault="00BC6C68" w:rsidP="00621F25">
      <w:pPr>
        <w:tabs>
          <w:tab w:val="left" w:pos="567"/>
        </w:tabs>
        <w:ind w:left="2268" w:firstLine="0"/>
        <w:jc w:val="left"/>
        <w:rPr>
          <w:lang w:val="en-GB"/>
        </w:rPr>
      </w:pPr>
    </w:p>
    <w:sectPr w:rsidR="00BC6C68" w:rsidRPr="00CF1B30">
      <w:headerReference w:type="default" r:id="rId13"/>
      <w:footerReference w:type="default" r:id="rId14"/>
      <w:headerReference w:type="first" r:id="rId15"/>
      <w:footerReference w:type="first" r:id="rId16"/>
      <w:pgSz w:w="11906" w:h="16838" w:code="9"/>
      <w:pgMar w:top="1418" w:right="849" w:bottom="1418" w:left="1418" w:header="923" w:footer="851"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330E" w:rsidRDefault="0026330E">
      <w:r>
        <w:separator/>
      </w:r>
    </w:p>
  </w:endnote>
  <w:endnote w:type="continuationSeparator" w:id="0">
    <w:p w:rsidR="0026330E" w:rsidRDefault="00263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LettrGoth12 BT">
    <w:charset w:val="EE"/>
    <w:family w:val="modern"/>
    <w:pitch w:val="fixed"/>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588" w:rsidRDefault="00AC2727">
    <w:pPr>
      <w:pStyle w:val="Footer"/>
    </w:pPr>
    <w:r>
      <w:rPr>
        <w:noProof/>
        <w:sz w:val="20"/>
        <w:lang w:eastAsia="sl-SI"/>
      </w:rPr>
      <mc:AlternateContent>
        <mc:Choice Requires="wps">
          <w:drawing>
            <wp:anchor distT="0" distB="0" distL="114300" distR="114300" simplePos="0" relativeHeight="251659264" behindDoc="0" locked="0" layoutInCell="0" allowOverlap="1">
              <wp:simplePos x="0" y="0"/>
              <wp:positionH relativeFrom="column">
                <wp:posOffset>4199890</wp:posOffset>
              </wp:positionH>
              <wp:positionV relativeFrom="paragraph">
                <wp:posOffset>-10160</wp:posOffset>
              </wp:positionV>
              <wp:extent cx="1943100" cy="0"/>
              <wp:effectExtent l="0" t="0" r="0" b="0"/>
              <wp:wrapTopAndBottom/>
              <wp:docPr id="4"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317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0.7pt,-.8pt" to="483.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cVHFAIAACkEAAAOAAAAZHJzL2Uyb0RvYy54bWysU8GO2jAQvVfqP1i+QxJIKU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" o:allowincell="f" strokecolor="red" strokeweight=".25pt">
              <w10:wrap type="topAndBottom"/>
            </v:line>
          </w:pict>
        </mc:Fallback>
      </mc:AlternateContent>
    </w:r>
    <w:r>
      <w:rPr>
        <w:noProof/>
        <w:sz w:val="20"/>
        <w:lang w:eastAsia="sl-SI"/>
      </w:rPr>
      <mc:AlternateContent>
        <mc:Choice Requires="wps">
          <w:drawing>
            <wp:anchor distT="0" distB="0" distL="114300" distR="114300" simplePos="0" relativeHeight="251660288" behindDoc="0" locked="0" layoutInCell="0" allowOverlap="1">
              <wp:simplePos x="0" y="0"/>
              <wp:positionH relativeFrom="column">
                <wp:posOffset>6130290</wp:posOffset>
              </wp:positionH>
              <wp:positionV relativeFrom="paragraph">
                <wp:posOffset>-6350</wp:posOffset>
              </wp:positionV>
              <wp:extent cx="0" cy="342900"/>
              <wp:effectExtent l="0" t="0" r="0" b="0"/>
              <wp:wrapTopAndBottom/>
              <wp:docPr id="3"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317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2.7pt,-.5pt" to="482.7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" o:allowincell="f" strokecolor="red" strokeweight=".25pt">
              <w10:wrap type="topAndBottom"/>
            </v:line>
          </w:pict>
        </mc:Fallback>
      </mc:AlternateContent>
    </w:r>
  </w:p>
  <w:p w:rsidR="00267588" w:rsidRDefault="00267588">
    <w:pPr>
      <w:pStyle w:val="Footer"/>
      <w:ind w:left="284" w:right="141"/>
      <w:jc w:val="right"/>
    </w:pPr>
    <w:r>
      <w:t xml:space="preserve">Stran </w:t>
    </w:r>
    <w:r>
      <w:fldChar w:fldCharType="begin"/>
    </w:r>
    <w:r>
      <w:instrText xml:space="preserve"> PAGE  \* MERGEFORMAT </w:instrText>
    </w:r>
    <w:r>
      <w:fldChar w:fldCharType="separate"/>
    </w:r>
    <w:r w:rsidR="00AC2727">
      <w:rPr>
        <w:noProof/>
      </w:rPr>
      <w:t>2</w:t>
    </w:r>
    <w:r>
      <w:fldChar w:fldCharType="end"/>
    </w:r>
    <w:r>
      <w:t xml:space="preserve"> od </w:t>
    </w:r>
    <w:fldSimple w:instr=" SECTIONPAGES  \* MERGEFORMAT ">
      <w:r w:rsidR="00AC2727">
        <w:rPr>
          <w:noProof/>
        </w:rPr>
        <w:t>5</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588" w:rsidRDefault="00AC2727">
    <w:pPr>
      <w:pStyle w:val="Footer"/>
    </w:pPr>
    <w:r>
      <w:rPr>
        <w:noProof/>
        <w:sz w:val="20"/>
        <w:lang w:eastAsia="sl-SI"/>
      </w:rPr>
      <mc:AlternateContent>
        <mc:Choice Requires="wps">
          <w:drawing>
            <wp:anchor distT="0" distB="0" distL="114300" distR="114300" simplePos="0" relativeHeight="251657216" behindDoc="0" locked="0" layoutInCell="0" allowOverlap="1">
              <wp:simplePos x="0" y="0"/>
              <wp:positionH relativeFrom="column">
                <wp:posOffset>-77470</wp:posOffset>
              </wp:positionH>
              <wp:positionV relativeFrom="paragraph">
                <wp:posOffset>-15875</wp:posOffset>
              </wp:positionV>
              <wp:extent cx="6212205" cy="2540"/>
              <wp:effectExtent l="0" t="0" r="0" b="0"/>
              <wp:wrapTopAndBottom/>
              <wp:docPr id="2"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12205" cy="2540"/>
                      </a:xfrm>
                      <a:prstGeom prst="line">
                        <a:avLst/>
                      </a:prstGeom>
                      <a:noFill/>
                      <a:ln w="317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0"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pt,-1.25pt" to="483.0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" o:allowincell="f" strokecolor="red" strokeweight=".25pt">
              <w10:wrap type="topAndBottom"/>
            </v:line>
          </w:pict>
        </mc:Fallback>
      </mc:AlternateContent>
    </w:r>
    <w:r>
      <w:rPr>
        <w:noProof/>
        <w:sz w:val="20"/>
        <w:lang w:eastAsia="sl-SI"/>
      </w:rPr>
      <mc:AlternateContent>
        <mc:Choice Requires="wps">
          <w:drawing>
            <wp:anchor distT="0" distB="0" distL="114300" distR="114300" simplePos="0" relativeHeight="251658240" behindDoc="0" locked="0" layoutInCell="0" allowOverlap="1">
              <wp:simplePos x="0" y="0"/>
              <wp:positionH relativeFrom="column">
                <wp:posOffset>6130290</wp:posOffset>
              </wp:positionH>
              <wp:positionV relativeFrom="paragraph">
                <wp:posOffset>-8255</wp:posOffset>
              </wp:positionV>
              <wp:extent cx="0" cy="342900"/>
              <wp:effectExtent l="0" t="0" r="0" b="0"/>
              <wp:wrapTopAndBottom/>
              <wp:docPr id="1"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317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2.7pt,-.65pt" to="482.7pt,2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" o:allowincell="f" strokecolor="red" strokeweight=".25pt">
              <w10:wrap type="topAndBottom"/>
            </v:line>
          </w:pict>
        </mc:Fallback>
      </mc:AlternateContent>
    </w:r>
  </w:p>
  <w:p w:rsidR="00267588" w:rsidRDefault="00267588">
    <w:pPr>
      <w:pStyle w:val="Footer"/>
      <w:ind w:left="284" w:right="141"/>
      <w:jc w:val="right"/>
      <w:rPr>
        <w:sz w:val="14"/>
      </w:rPr>
    </w:pPr>
    <w:r>
      <w:t xml:space="preserve">Stran </w:t>
    </w:r>
    <w:r>
      <w:fldChar w:fldCharType="begin"/>
    </w:r>
    <w:r>
      <w:instrText xml:space="preserve"> PAGE  \* MERGEFORMAT </w:instrText>
    </w:r>
    <w:r>
      <w:fldChar w:fldCharType="separate"/>
    </w:r>
    <w:r w:rsidR="00AC2727">
      <w:rPr>
        <w:noProof/>
      </w:rPr>
      <w:t>1</w:t>
    </w:r>
    <w:r>
      <w:fldChar w:fldCharType="end"/>
    </w:r>
    <w:r>
      <w:t xml:space="preserve"> od </w:t>
    </w:r>
    <w:fldSimple w:instr=" SECTIONPAGES  \* MERGEFORMAT ">
      <w:r w:rsidR="00AC2727">
        <w:rPr>
          <w:noProof/>
        </w:rPr>
        <w:t>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330E" w:rsidRDefault="0026330E">
      <w:r>
        <w:separator/>
      </w:r>
    </w:p>
  </w:footnote>
  <w:footnote w:type="continuationSeparator" w:id="0">
    <w:p w:rsidR="0026330E" w:rsidRDefault="002633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588" w:rsidRDefault="00AC2727">
    <w:pPr>
      <w:pStyle w:val="Header"/>
    </w:pPr>
    <w:r>
      <w:rPr>
        <w:noProof/>
        <w:sz w:val="20"/>
        <w:lang w:eastAsia="sl-SI"/>
      </w:rPr>
      <w:drawing>
        <wp:anchor distT="0" distB="0" distL="114300" distR="114300" simplePos="0" relativeHeight="251655168" behindDoc="1" locked="0" layoutInCell="0" allowOverlap="1">
          <wp:simplePos x="0" y="0"/>
          <wp:positionH relativeFrom="column">
            <wp:posOffset>-901700</wp:posOffset>
          </wp:positionH>
          <wp:positionV relativeFrom="paragraph">
            <wp:posOffset>-586740</wp:posOffset>
          </wp:positionV>
          <wp:extent cx="3206750" cy="1795145"/>
          <wp:effectExtent l="0" t="0" r="0" b="0"/>
          <wp:wrapNone/>
          <wp:docPr id="6" name="Picture 6" descr="glava - druga st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lava - druga str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6750" cy="17951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588" w:rsidRDefault="00267588" w:rsidP="00747BAE">
    <w:pPr>
      <w:pStyle w:val="Heading4"/>
      <w:framePr w:w="2960" w:wrap="around" w:x="8182" w:y="865"/>
      <w:jc w:val="right"/>
      <w:rPr>
        <w:sz w:val="24"/>
      </w:rPr>
    </w:pPr>
    <w:r>
      <w:rPr>
        <w:sz w:val="24"/>
      </w:rPr>
      <w:t>Krško</w:t>
    </w:r>
    <w:r w:rsidRPr="00993E42">
      <w:rPr>
        <w:sz w:val="24"/>
      </w:rPr>
      <w:t xml:space="preserve">,   </w:t>
    </w:r>
    <w:r w:rsidR="008B32DA" w:rsidRPr="00993E42">
      <w:rPr>
        <w:sz w:val="24"/>
      </w:rPr>
      <w:t>15</w:t>
    </w:r>
    <w:r w:rsidR="00CF1B30" w:rsidRPr="00993E42">
      <w:rPr>
        <w:sz w:val="24"/>
      </w:rPr>
      <w:t xml:space="preserve"> June</w:t>
    </w:r>
    <w:r>
      <w:rPr>
        <w:sz w:val="24"/>
      </w:rPr>
      <w:t xml:space="preserve"> 2016</w:t>
    </w:r>
  </w:p>
  <w:p w:rsidR="00267588" w:rsidRDefault="00AC2727">
    <w:pPr>
      <w:ind w:firstLine="709"/>
      <w:rPr>
        <w:rFonts w:ascii="Arial" w:hAnsi="Arial"/>
        <w:b/>
        <w:i/>
        <w:sz w:val="16"/>
      </w:rPr>
    </w:pPr>
    <w:r>
      <w:rPr>
        <w:rFonts w:ascii="Arial" w:hAnsi="Arial"/>
        <w:b/>
        <w:i/>
        <w:noProof/>
        <w:sz w:val="16"/>
        <w:lang w:eastAsia="sl-SI"/>
      </w:rPr>
      <w:drawing>
        <wp:anchor distT="0" distB="0" distL="114300" distR="114300" simplePos="0" relativeHeight="251656192" behindDoc="1" locked="0" layoutInCell="0" allowOverlap="1">
          <wp:simplePos x="0" y="0"/>
          <wp:positionH relativeFrom="page">
            <wp:posOffset>-5080</wp:posOffset>
          </wp:positionH>
          <wp:positionV relativeFrom="page">
            <wp:posOffset>3810</wp:posOffset>
          </wp:positionV>
          <wp:extent cx="3206750" cy="2860675"/>
          <wp:effectExtent l="0" t="0" r="0" b="0"/>
          <wp:wrapNone/>
          <wp:docPr id="14" name="Picture 14" descr="glava - praz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glava - praz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6750" cy="2860675"/>
                  </a:xfrm>
                  <a:prstGeom prst="rect">
                    <a:avLst/>
                  </a:prstGeom>
                  <a:noFill/>
                  <a:ln>
                    <a:noFill/>
                  </a:ln>
                </pic:spPr>
              </pic:pic>
            </a:graphicData>
          </a:graphic>
          <wp14:sizeRelH relativeFrom="page">
            <wp14:pctWidth>0</wp14:pctWidth>
          </wp14:sizeRelH>
          <wp14:sizeRelV relativeFrom="page">
            <wp14:pctHeight>0</wp14:pctHeight>
          </wp14:sizeRelV>
        </wp:anchor>
      </w:drawing>
    </w:r>
    <w:r w:rsidR="00267588">
      <w:rPr>
        <w:rFonts w:ascii="Arial" w:hAnsi="Arial"/>
        <w:b/>
        <w:i/>
        <w:sz w:val="16"/>
      </w:rPr>
      <w:t>Nuklearna elektrarna Krško, d. o. o.</w:t>
    </w:r>
  </w:p>
  <w:p w:rsidR="00267588" w:rsidRDefault="00267588">
    <w:pPr>
      <w:pStyle w:val="Heading5"/>
    </w:pPr>
    <w:r>
      <w:t>VAROVANJE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C78"/>
    <w:multiLevelType w:val="multilevel"/>
    <w:tmpl w:val="EBD867C8"/>
    <w:lvl w:ilvl="0">
      <w:start w:val="2"/>
      <w:numFmt w:val="decimal"/>
      <w:lvlText w:val="%1.0"/>
      <w:lvlJc w:val="left"/>
      <w:pPr>
        <w:tabs>
          <w:tab w:val="num" w:pos="851"/>
        </w:tabs>
        <w:ind w:left="851" w:hanging="567"/>
      </w:pPr>
      <w:rPr>
        <w:rFonts w:hint="default"/>
      </w:rPr>
    </w:lvl>
    <w:lvl w:ilvl="1">
      <w:start w:val="2"/>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
    <w:nsid w:val="0AAC1A5C"/>
    <w:multiLevelType w:val="hybridMultilevel"/>
    <w:tmpl w:val="EE42FBB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nsid w:val="0C745DE8"/>
    <w:multiLevelType w:val="singleLevel"/>
    <w:tmpl w:val="0C09000F"/>
    <w:lvl w:ilvl="0">
      <w:start w:val="1"/>
      <w:numFmt w:val="decimal"/>
      <w:lvlText w:val="%1."/>
      <w:lvlJc w:val="left"/>
      <w:pPr>
        <w:tabs>
          <w:tab w:val="num" w:pos="360"/>
        </w:tabs>
        <w:ind w:left="360" w:hanging="360"/>
      </w:pPr>
    </w:lvl>
  </w:abstractNum>
  <w:abstractNum w:abstractNumId="3">
    <w:nsid w:val="0E0504F2"/>
    <w:multiLevelType w:val="multilevel"/>
    <w:tmpl w:val="31062F04"/>
    <w:lvl w:ilvl="0">
      <w:start w:val="1"/>
      <w:numFmt w:val="decimal"/>
      <w:lvlText w:val="%1"/>
      <w:lvlJc w:val="left"/>
      <w:pPr>
        <w:ind w:left="360" w:hanging="360"/>
      </w:pPr>
      <w:rPr>
        <w:rFonts w:hint="default"/>
      </w:rPr>
    </w:lvl>
    <w:lvl w:ilvl="1">
      <w:start w:val="1"/>
      <w:numFmt w:val="decimal"/>
      <w:lvlText w:val="2.%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nsid w:val="0F991429"/>
    <w:multiLevelType w:val="multilevel"/>
    <w:tmpl w:val="110E97D4"/>
    <w:lvl w:ilvl="0">
      <w:start w:val="1"/>
      <w:numFmt w:val="decimal"/>
      <w:pStyle w:val="Heading1"/>
      <w:lvlText w:val="%1.0"/>
      <w:lvlJc w:val="left"/>
      <w:pPr>
        <w:tabs>
          <w:tab w:val="num" w:pos="851"/>
        </w:tabs>
        <w:ind w:left="851" w:hanging="567"/>
      </w:pPr>
      <w:rPr>
        <w:rFonts w:hint="default"/>
      </w:rPr>
    </w:lvl>
    <w:lvl w:ilvl="1">
      <w:start w:val="1"/>
      <w:numFmt w:val="decimal"/>
      <w:pStyle w:val="Heading2"/>
      <w:lvlText w:val="%1.%2"/>
      <w:lvlJc w:val="left"/>
      <w:pPr>
        <w:tabs>
          <w:tab w:val="num" w:pos="709"/>
        </w:tabs>
        <w:ind w:left="709" w:hanging="567"/>
      </w:pPr>
      <w:rPr>
        <w:rFonts w:hint="default"/>
      </w:rPr>
    </w:lvl>
    <w:lvl w:ilvl="2">
      <w:start w:val="1"/>
      <w:numFmt w:val="decimal"/>
      <w:pStyle w:val="Heading3"/>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
    <w:nsid w:val="12F272A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nsid w:val="13E55AD2"/>
    <w:multiLevelType w:val="singleLevel"/>
    <w:tmpl w:val="A7342884"/>
    <w:lvl w:ilvl="0">
      <w:start w:val="1"/>
      <w:numFmt w:val="lowerLetter"/>
      <w:lvlText w:val="%1)"/>
      <w:lvlJc w:val="left"/>
      <w:pPr>
        <w:tabs>
          <w:tab w:val="num" w:pos="1494"/>
        </w:tabs>
        <w:ind w:left="1494" w:hanging="360"/>
      </w:pPr>
      <w:rPr>
        <w:rFonts w:hint="default"/>
      </w:rPr>
    </w:lvl>
  </w:abstractNum>
  <w:abstractNum w:abstractNumId="7">
    <w:nsid w:val="170F4E35"/>
    <w:multiLevelType w:val="hybridMultilevel"/>
    <w:tmpl w:val="2CD0A854"/>
    <w:lvl w:ilvl="0" w:tplc="25989E58">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nsid w:val="1A1372A2"/>
    <w:multiLevelType w:val="hybridMultilevel"/>
    <w:tmpl w:val="162AAAA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nsid w:val="1A490ACD"/>
    <w:multiLevelType w:val="singleLevel"/>
    <w:tmpl w:val="0C09000F"/>
    <w:lvl w:ilvl="0">
      <w:start w:val="1"/>
      <w:numFmt w:val="decimal"/>
      <w:lvlText w:val="%1."/>
      <w:lvlJc w:val="left"/>
      <w:pPr>
        <w:tabs>
          <w:tab w:val="num" w:pos="360"/>
        </w:tabs>
        <w:ind w:left="360" w:hanging="360"/>
      </w:pPr>
    </w:lvl>
  </w:abstractNum>
  <w:abstractNum w:abstractNumId="10">
    <w:nsid w:val="1B425A82"/>
    <w:multiLevelType w:val="hybridMultilevel"/>
    <w:tmpl w:val="A310211E"/>
    <w:lvl w:ilvl="0" w:tplc="50EAB77C">
      <w:start w:val="1"/>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1">
    <w:nsid w:val="1BE37965"/>
    <w:multiLevelType w:val="hybridMultilevel"/>
    <w:tmpl w:val="B53C5862"/>
    <w:lvl w:ilvl="0" w:tplc="25989E58">
      <w:start w:val="1"/>
      <w:numFmt w:val="bullet"/>
      <w:lvlText w:val=""/>
      <w:lvlJc w:val="left"/>
      <w:pPr>
        <w:ind w:left="1778" w:hanging="360"/>
      </w:pPr>
      <w:rPr>
        <w:rFonts w:ascii="Symbol" w:hAnsi="Symbol" w:hint="default"/>
      </w:rPr>
    </w:lvl>
    <w:lvl w:ilvl="1" w:tplc="04240003">
      <w:start w:val="1"/>
      <w:numFmt w:val="bullet"/>
      <w:lvlText w:val="o"/>
      <w:lvlJc w:val="left"/>
      <w:pPr>
        <w:ind w:left="2007" w:hanging="360"/>
      </w:pPr>
      <w:rPr>
        <w:rFonts w:ascii="Courier New" w:hAnsi="Courier New" w:hint="default"/>
      </w:rPr>
    </w:lvl>
    <w:lvl w:ilvl="2" w:tplc="04240005">
      <w:start w:val="1"/>
      <w:numFmt w:val="bullet"/>
      <w:lvlText w:val=""/>
      <w:lvlJc w:val="left"/>
      <w:pPr>
        <w:ind w:left="2727" w:hanging="360"/>
      </w:pPr>
      <w:rPr>
        <w:rFonts w:ascii="Wingdings" w:hAnsi="Wingdings" w:hint="default"/>
      </w:rPr>
    </w:lvl>
    <w:lvl w:ilvl="3" w:tplc="0424000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2">
    <w:nsid w:val="1CEC3E52"/>
    <w:multiLevelType w:val="hybridMultilevel"/>
    <w:tmpl w:val="CAA6BFBA"/>
    <w:lvl w:ilvl="0" w:tplc="FF1EE46E">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3">
    <w:nsid w:val="1DC25C3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4">
    <w:nsid w:val="1EC47F5D"/>
    <w:multiLevelType w:val="singleLevel"/>
    <w:tmpl w:val="0C09000F"/>
    <w:lvl w:ilvl="0">
      <w:start w:val="1"/>
      <w:numFmt w:val="decimal"/>
      <w:lvlText w:val="%1."/>
      <w:lvlJc w:val="left"/>
      <w:pPr>
        <w:tabs>
          <w:tab w:val="num" w:pos="360"/>
        </w:tabs>
        <w:ind w:left="360" w:hanging="360"/>
      </w:pPr>
    </w:lvl>
  </w:abstractNum>
  <w:abstractNum w:abstractNumId="15">
    <w:nsid w:val="1ECF170A"/>
    <w:multiLevelType w:val="hybridMultilevel"/>
    <w:tmpl w:val="3BA2035C"/>
    <w:lvl w:ilvl="0" w:tplc="DFF08D38">
      <w:numFmt w:val="bullet"/>
      <w:lvlText w:val="-"/>
      <w:lvlJc w:val="left"/>
      <w:pPr>
        <w:ind w:left="927" w:hanging="360"/>
      </w:pPr>
      <w:rPr>
        <w:rFonts w:ascii="Times New Roman" w:eastAsia="Times New Roman" w:hAnsi="Times New Roman" w:cs="Times New Roman" w:hint="default"/>
      </w:rPr>
    </w:lvl>
    <w:lvl w:ilvl="1" w:tplc="04240003" w:tentative="1">
      <w:start w:val="1"/>
      <w:numFmt w:val="bullet"/>
      <w:lvlText w:val="o"/>
      <w:lvlJc w:val="left"/>
      <w:pPr>
        <w:ind w:left="1647" w:hanging="360"/>
      </w:pPr>
      <w:rPr>
        <w:rFonts w:ascii="Courier New" w:hAnsi="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6">
    <w:nsid w:val="22566E8C"/>
    <w:multiLevelType w:val="multilevel"/>
    <w:tmpl w:val="82B27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2FD0133"/>
    <w:multiLevelType w:val="hybridMultilevel"/>
    <w:tmpl w:val="4B16EFEC"/>
    <w:lvl w:ilvl="0" w:tplc="E4202AD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2A7576D5"/>
    <w:multiLevelType w:val="hybridMultilevel"/>
    <w:tmpl w:val="963E6B74"/>
    <w:lvl w:ilvl="0" w:tplc="04240011">
      <w:start w:val="1"/>
      <w:numFmt w:val="decimal"/>
      <w:lvlText w:val="%1)"/>
      <w:lvlJc w:val="left"/>
      <w:pPr>
        <w:ind w:left="862" w:hanging="360"/>
      </w:p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9">
    <w:nsid w:val="2A8B43B6"/>
    <w:multiLevelType w:val="hybridMultilevel"/>
    <w:tmpl w:val="CE0418CC"/>
    <w:lvl w:ilvl="0" w:tplc="7CAEC4FA">
      <w:start w:val="1"/>
      <w:numFmt w:val="lowerLetter"/>
      <w:lvlText w:val="%1)"/>
      <w:lvlJc w:val="left"/>
      <w:pPr>
        <w:tabs>
          <w:tab w:val="num" w:pos="1494"/>
        </w:tabs>
        <w:ind w:left="149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313A3106"/>
    <w:multiLevelType w:val="singleLevel"/>
    <w:tmpl w:val="08090017"/>
    <w:lvl w:ilvl="0">
      <w:start w:val="1"/>
      <w:numFmt w:val="lowerLetter"/>
      <w:lvlText w:val="%1)"/>
      <w:lvlJc w:val="left"/>
      <w:pPr>
        <w:tabs>
          <w:tab w:val="num" w:pos="360"/>
        </w:tabs>
        <w:ind w:left="360" w:hanging="360"/>
      </w:pPr>
    </w:lvl>
  </w:abstractNum>
  <w:abstractNum w:abstractNumId="21">
    <w:nsid w:val="31D85A33"/>
    <w:multiLevelType w:val="multilevel"/>
    <w:tmpl w:val="37C6FB52"/>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1E7336E"/>
    <w:multiLevelType w:val="hybridMultilevel"/>
    <w:tmpl w:val="F75C41F8"/>
    <w:lvl w:ilvl="0" w:tplc="EE664EDE">
      <w:start w:val="1"/>
      <w:numFmt w:val="lowerLetter"/>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3">
    <w:nsid w:val="37B854B8"/>
    <w:multiLevelType w:val="multilevel"/>
    <w:tmpl w:val="C1406C4C"/>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C5D099C"/>
    <w:multiLevelType w:val="hybridMultilevel"/>
    <w:tmpl w:val="C3785698"/>
    <w:lvl w:ilvl="0" w:tplc="0424000F">
      <w:start w:val="1"/>
      <w:numFmt w:val="decimal"/>
      <w:lvlText w:val="%1."/>
      <w:lvlJc w:val="left"/>
      <w:pPr>
        <w:tabs>
          <w:tab w:val="num" w:pos="303"/>
        </w:tabs>
        <w:ind w:left="303"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nsid w:val="3C5D6BEB"/>
    <w:multiLevelType w:val="multilevel"/>
    <w:tmpl w:val="DCFE826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F380D22"/>
    <w:multiLevelType w:val="multilevel"/>
    <w:tmpl w:val="6FC0842A"/>
    <w:lvl w:ilvl="0">
      <w:start w:val="1"/>
      <w:numFmt w:val="decimal"/>
      <w:pStyle w:val="Style1"/>
      <w:lvlText w:val="%1.1"/>
      <w:lvlJc w:val="left"/>
      <w:pPr>
        <w:tabs>
          <w:tab w:val="num" w:pos="567"/>
        </w:tabs>
        <w:ind w:left="567" w:hanging="567"/>
      </w:p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7">
    <w:nsid w:val="404E343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nsid w:val="4076394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9">
    <w:nsid w:val="4098497C"/>
    <w:multiLevelType w:val="hybridMultilevel"/>
    <w:tmpl w:val="6EA2A3A0"/>
    <w:lvl w:ilvl="0" w:tplc="36E6779E">
      <w:start w:val="4"/>
      <w:numFmt w:val="decimal"/>
      <w:lvlText w:val="%1"/>
      <w:lvlJc w:val="left"/>
      <w:pPr>
        <w:ind w:left="1922" w:hanging="360"/>
      </w:pPr>
      <w:rPr>
        <w:rFonts w:hint="default"/>
      </w:rPr>
    </w:lvl>
    <w:lvl w:ilvl="1" w:tplc="04240019">
      <w:start w:val="1"/>
      <w:numFmt w:val="lowerLetter"/>
      <w:lvlText w:val="%2."/>
      <w:lvlJc w:val="left"/>
      <w:pPr>
        <w:ind w:left="2642" w:hanging="360"/>
      </w:pPr>
    </w:lvl>
    <w:lvl w:ilvl="2" w:tplc="0424001B" w:tentative="1">
      <w:start w:val="1"/>
      <w:numFmt w:val="lowerRoman"/>
      <w:lvlText w:val="%3."/>
      <w:lvlJc w:val="right"/>
      <w:pPr>
        <w:ind w:left="3362" w:hanging="180"/>
      </w:pPr>
    </w:lvl>
    <w:lvl w:ilvl="3" w:tplc="0424000F" w:tentative="1">
      <w:start w:val="1"/>
      <w:numFmt w:val="decimal"/>
      <w:lvlText w:val="%4."/>
      <w:lvlJc w:val="left"/>
      <w:pPr>
        <w:ind w:left="4082" w:hanging="360"/>
      </w:pPr>
    </w:lvl>
    <w:lvl w:ilvl="4" w:tplc="04240019" w:tentative="1">
      <w:start w:val="1"/>
      <w:numFmt w:val="lowerLetter"/>
      <w:lvlText w:val="%5."/>
      <w:lvlJc w:val="left"/>
      <w:pPr>
        <w:ind w:left="4802" w:hanging="360"/>
      </w:pPr>
    </w:lvl>
    <w:lvl w:ilvl="5" w:tplc="0424001B" w:tentative="1">
      <w:start w:val="1"/>
      <w:numFmt w:val="lowerRoman"/>
      <w:lvlText w:val="%6."/>
      <w:lvlJc w:val="right"/>
      <w:pPr>
        <w:ind w:left="5522" w:hanging="180"/>
      </w:pPr>
    </w:lvl>
    <w:lvl w:ilvl="6" w:tplc="0424000F" w:tentative="1">
      <w:start w:val="1"/>
      <w:numFmt w:val="decimal"/>
      <w:lvlText w:val="%7."/>
      <w:lvlJc w:val="left"/>
      <w:pPr>
        <w:ind w:left="6242" w:hanging="360"/>
      </w:pPr>
    </w:lvl>
    <w:lvl w:ilvl="7" w:tplc="04240019" w:tentative="1">
      <w:start w:val="1"/>
      <w:numFmt w:val="lowerLetter"/>
      <w:lvlText w:val="%8."/>
      <w:lvlJc w:val="left"/>
      <w:pPr>
        <w:ind w:left="6962" w:hanging="360"/>
      </w:pPr>
    </w:lvl>
    <w:lvl w:ilvl="8" w:tplc="0424001B" w:tentative="1">
      <w:start w:val="1"/>
      <w:numFmt w:val="lowerRoman"/>
      <w:lvlText w:val="%9."/>
      <w:lvlJc w:val="right"/>
      <w:pPr>
        <w:ind w:left="7682" w:hanging="180"/>
      </w:pPr>
    </w:lvl>
  </w:abstractNum>
  <w:abstractNum w:abstractNumId="30">
    <w:nsid w:val="45157B34"/>
    <w:multiLevelType w:val="hybridMultilevel"/>
    <w:tmpl w:val="51965A44"/>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873"/>
        </w:tabs>
        <w:ind w:left="873" w:hanging="360"/>
      </w:pPr>
    </w:lvl>
    <w:lvl w:ilvl="2" w:tplc="0424001B" w:tentative="1">
      <w:start w:val="1"/>
      <w:numFmt w:val="lowerRoman"/>
      <w:lvlText w:val="%3."/>
      <w:lvlJc w:val="right"/>
      <w:pPr>
        <w:tabs>
          <w:tab w:val="num" w:pos="1593"/>
        </w:tabs>
        <w:ind w:left="1593" w:hanging="180"/>
      </w:pPr>
    </w:lvl>
    <w:lvl w:ilvl="3" w:tplc="0424000F" w:tentative="1">
      <w:start w:val="1"/>
      <w:numFmt w:val="decimal"/>
      <w:lvlText w:val="%4."/>
      <w:lvlJc w:val="left"/>
      <w:pPr>
        <w:tabs>
          <w:tab w:val="num" w:pos="2313"/>
        </w:tabs>
        <w:ind w:left="2313" w:hanging="360"/>
      </w:pPr>
    </w:lvl>
    <w:lvl w:ilvl="4" w:tplc="04240019" w:tentative="1">
      <w:start w:val="1"/>
      <w:numFmt w:val="lowerLetter"/>
      <w:lvlText w:val="%5."/>
      <w:lvlJc w:val="left"/>
      <w:pPr>
        <w:tabs>
          <w:tab w:val="num" w:pos="3033"/>
        </w:tabs>
        <w:ind w:left="3033" w:hanging="360"/>
      </w:pPr>
    </w:lvl>
    <w:lvl w:ilvl="5" w:tplc="0424001B" w:tentative="1">
      <w:start w:val="1"/>
      <w:numFmt w:val="lowerRoman"/>
      <w:lvlText w:val="%6."/>
      <w:lvlJc w:val="right"/>
      <w:pPr>
        <w:tabs>
          <w:tab w:val="num" w:pos="3753"/>
        </w:tabs>
        <w:ind w:left="3753" w:hanging="180"/>
      </w:pPr>
    </w:lvl>
    <w:lvl w:ilvl="6" w:tplc="0424000F" w:tentative="1">
      <w:start w:val="1"/>
      <w:numFmt w:val="decimal"/>
      <w:lvlText w:val="%7."/>
      <w:lvlJc w:val="left"/>
      <w:pPr>
        <w:tabs>
          <w:tab w:val="num" w:pos="4473"/>
        </w:tabs>
        <w:ind w:left="4473" w:hanging="360"/>
      </w:pPr>
    </w:lvl>
    <w:lvl w:ilvl="7" w:tplc="04240019" w:tentative="1">
      <w:start w:val="1"/>
      <w:numFmt w:val="lowerLetter"/>
      <w:lvlText w:val="%8."/>
      <w:lvlJc w:val="left"/>
      <w:pPr>
        <w:tabs>
          <w:tab w:val="num" w:pos="5193"/>
        </w:tabs>
        <w:ind w:left="5193" w:hanging="360"/>
      </w:pPr>
    </w:lvl>
    <w:lvl w:ilvl="8" w:tplc="0424001B" w:tentative="1">
      <w:start w:val="1"/>
      <w:numFmt w:val="lowerRoman"/>
      <w:lvlText w:val="%9."/>
      <w:lvlJc w:val="right"/>
      <w:pPr>
        <w:tabs>
          <w:tab w:val="num" w:pos="5913"/>
        </w:tabs>
        <w:ind w:left="5913" w:hanging="180"/>
      </w:pPr>
    </w:lvl>
  </w:abstractNum>
  <w:abstractNum w:abstractNumId="31">
    <w:nsid w:val="493C42CF"/>
    <w:multiLevelType w:val="hybridMultilevel"/>
    <w:tmpl w:val="A4DAD6C4"/>
    <w:lvl w:ilvl="0" w:tplc="7B36390A">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2">
    <w:nsid w:val="4C546E2F"/>
    <w:multiLevelType w:val="hybridMultilevel"/>
    <w:tmpl w:val="31E8E040"/>
    <w:lvl w:ilvl="0" w:tplc="5D90EC56">
      <w:start w:val="1"/>
      <w:numFmt w:val="bullet"/>
      <w:lvlText w:val=""/>
      <w:lvlJc w:val="left"/>
      <w:pPr>
        <w:ind w:left="3129" w:hanging="360"/>
      </w:pPr>
      <w:rPr>
        <w:rFonts w:ascii="Symbol" w:hAnsi="Symbol" w:hint="default"/>
      </w:rPr>
    </w:lvl>
    <w:lvl w:ilvl="1" w:tplc="5D90EC56">
      <w:start w:val="1"/>
      <w:numFmt w:val="bullet"/>
      <w:lvlText w:val=""/>
      <w:lvlJc w:val="left"/>
      <w:pPr>
        <w:ind w:left="3849" w:hanging="360"/>
      </w:pPr>
      <w:rPr>
        <w:rFonts w:ascii="Symbol" w:hAnsi="Symbol" w:hint="default"/>
      </w:rPr>
    </w:lvl>
    <w:lvl w:ilvl="2" w:tplc="04240005" w:tentative="1">
      <w:start w:val="1"/>
      <w:numFmt w:val="bullet"/>
      <w:lvlText w:val=""/>
      <w:lvlJc w:val="left"/>
      <w:pPr>
        <w:ind w:left="4569" w:hanging="360"/>
      </w:pPr>
      <w:rPr>
        <w:rFonts w:ascii="Wingdings" w:hAnsi="Wingdings" w:hint="default"/>
      </w:rPr>
    </w:lvl>
    <w:lvl w:ilvl="3" w:tplc="04240001" w:tentative="1">
      <w:start w:val="1"/>
      <w:numFmt w:val="bullet"/>
      <w:lvlText w:val=""/>
      <w:lvlJc w:val="left"/>
      <w:pPr>
        <w:ind w:left="5289" w:hanging="360"/>
      </w:pPr>
      <w:rPr>
        <w:rFonts w:ascii="Symbol" w:hAnsi="Symbol" w:hint="default"/>
      </w:rPr>
    </w:lvl>
    <w:lvl w:ilvl="4" w:tplc="04240003" w:tentative="1">
      <w:start w:val="1"/>
      <w:numFmt w:val="bullet"/>
      <w:lvlText w:val="o"/>
      <w:lvlJc w:val="left"/>
      <w:pPr>
        <w:ind w:left="6009" w:hanging="360"/>
      </w:pPr>
      <w:rPr>
        <w:rFonts w:ascii="Courier New" w:hAnsi="Courier New" w:hint="default"/>
      </w:rPr>
    </w:lvl>
    <w:lvl w:ilvl="5" w:tplc="04240005" w:tentative="1">
      <w:start w:val="1"/>
      <w:numFmt w:val="bullet"/>
      <w:lvlText w:val=""/>
      <w:lvlJc w:val="left"/>
      <w:pPr>
        <w:ind w:left="6729" w:hanging="360"/>
      </w:pPr>
      <w:rPr>
        <w:rFonts w:ascii="Wingdings" w:hAnsi="Wingdings" w:hint="default"/>
      </w:rPr>
    </w:lvl>
    <w:lvl w:ilvl="6" w:tplc="04240001" w:tentative="1">
      <w:start w:val="1"/>
      <w:numFmt w:val="bullet"/>
      <w:lvlText w:val=""/>
      <w:lvlJc w:val="left"/>
      <w:pPr>
        <w:ind w:left="7449" w:hanging="360"/>
      </w:pPr>
      <w:rPr>
        <w:rFonts w:ascii="Symbol" w:hAnsi="Symbol" w:hint="default"/>
      </w:rPr>
    </w:lvl>
    <w:lvl w:ilvl="7" w:tplc="04240003" w:tentative="1">
      <w:start w:val="1"/>
      <w:numFmt w:val="bullet"/>
      <w:lvlText w:val="o"/>
      <w:lvlJc w:val="left"/>
      <w:pPr>
        <w:ind w:left="8169" w:hanging="360"/>
      </w:pPr>
      <w:rPr>
        <w:rFonts w:ascii="Courier New" w:hAnsi="Courier New" w:hint="default"/>
      </w:rPr>
    </w:lvl>
    <w:lvl w:ilvl="8" w:tplc="04240005" w:tentative="1">
      <w:start w:val="1"/>
      <w:numFmt w:val="bullet"/>
      <w:lvlText w:val=""/>
      <w:lvlJc w:val="left"/>
      <w:pPr>
        <w:ind w:left="8889" w:hanging="360"/>
      </w:pPr>
      <w:rPr>
        <w:rFonts w:ascii="Wingdings" w:hAnsi="Wingdings" w:hint="default"/>
      </w:rPr>
    </w:lvl>
  </w:abstractNum>
  <w:abstractNum w:abstractNumId="33">
    <w:nsid w:val="4EA55D8C"/>
    <w:multiLevelType w:val="hybridMultilevel"/>
    <w:tmpl w:val="1572FABA"/>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55667E6F"/>
    <w:multiLevelType w:val="hybridMultilevel"/>
    <w:tmpl w:val="96442256"/>
    <w:lvl w:ilvl="0" w:tplc="E4202AD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56E563DF"/>
    <w:multiLevelType w:val="hybridMultilevel"/>
    <w:tmpl w:val="1D500C20"/>
    <w:lvl w:ilvl="0" w:tplc="5ECE838C">
      <w:numFmt w:val="bullet"/>
      <w:lvlText w:val="-"/>
      <w:lvlJc w:val="left"/>
      <w:pPr>
        <w:ind w:left="2566" w:hanging="360"/>
      </w:pPr>
      <w:rPr>
        <w:rFonts w:ascii="Times New Roman" w:eastAsia="Times New Roman" w:hAnsi="Times New Roman" w:cs="Times New Roman" w:hint="default"/>
      </w:rPr>
    </w:lvl>
    <w:lvl w:ilvl="1" w:tplc="04240003" w:tentative="1">
      <w:start w:val="1"/>
      <w:numFmt w:val="bullet"/>
      <w:lvlText w:val="o"/>
      <w:lvlJc w:val="left"/>
      <w:pPr>
        <w:ind w:left="3286" w:hanging="360"/>
      </w:pPr>
      <w:rPr>
        <w:rFonts w:ascii="Courier New" w:hAnsi="Courier New" w:cs="Courier New" w:hint="default"/>
      </w:rPr>
    </w:lvl>
    <w:lvl w:ilvl="2" w:tplc="04240005" w:tentative="1">
      <w:start w:val="1"/>
      <w:numFmt w:val="bullet"/>
      <w:lvlText w:val=""/>
      <w:lvlJc w:val="left"/>
      <w:pPr>
        <w:ind w:left="4006" w:hanging="360"/>
      </w:pPr>
      <w:rPr>
        <w:rFonts w:ascii="Wingdings" w:hAnsi="Wingdings" w:hint="default"/>
      </w:rPr>
    </w:lvl>
    <w:lvl w:ilvl="3" w:tplc="04240001" w:tentative="1">
      <w:start w:val="1"/>
      <w:numFmt w:val="bullet"/>
      <w:lvlText w:val=""/>
      <w:lvlJc w:val="left"/>
      <w:pPr>
        <w:ind w:left="4726" w:hanging="360"/>
      </w:pPr>
      <w:rPr>
        <w:rFonts w:ascii="Symbol" w:hAnsi="Symbol" w:hint="default"/>
      </w:rPr>
    </w:lvl>
    <w:lvl w:ilvl="4" w:tplc="04240003" w:tentative="1">
      <w:start w:val="1"/>
      <w:numFmt w:val="bullet"/>
      <w:lvlText w:val="o"/>
      <w:lvlJc w:val="left"/>
      <w:pPr>
        <w:ind w:left="5446" w:hanging="360"/>
      </w:pPr>
      <w:rPr>
        <w:rFonts w:ascii="Courier New" w:hAnsi="Courier New" w:cs="Courier New" w:hint="default"/>
      </w:rPr>
    </w:lvl>
    <w:lvl w:ilvl="5" w:tplc="04240005" w:tentative="1">
      <w:start w:val="1"/>
      <w:numFmt w:val="bullet"/>
      <w:lvlText w:val=""/>
      <w:lvlJc w:val="left"/>
      <w:pPr>
        <w:ind w:left="6166" w:hanging="360"/>
      </w:pPr>
      <w:rPr>
        <w:rFonts w:ascii="Wingdings" w:hAnsi="Wingdings" w:hint="default"/>
      </w:rPr>
    </w:lvl>
    <w:lvl w:ilvl="6" w:tplc="04240001" w:tentative="1">
      <w:start w:val="1"/>
      <w:numFmt w:val="bullet"/>
      <w:lvlText w:val=""/>
      <w:lvlJc w:val="left"/>
      <w:pPr>
        <w:ind w:left="6886" w:hanging="360"/>
      </w:pPr>
      <w:rPr>
        <w:rFonts w:ascii="Symbol" w:hAnsi="Symbol" w:hint="default"/>
      </w:rPr>
    </w:lvl>
    <w:lvl w:ilvl="7" w:tplc="04240003" w:tentative="1">
      <w:start w:val="1"/>
      <w:numFmt w:val="bullet"/>
      <w:lvlText w:val="o"/>
      <w:lvlJc w:val="left"/>
      <w:pPr>
        <w:ind w:left="7606" w:hanging="360"/>
      </w:pPr>
      <w:rPr>
        <w:rFonts w:ascii="Courier New" w:hAnsi="Courier New" w:cs="Courier New" w:hint="default"/>
      </w:rPr>
    </w:lvl>
    <w:lvl w:ilvl="8" w:tplc="04240005" w:tentative="1">
      <w:start w:val="1"/>
      <w:numFmt w:val="bullet"/>
      <w:lvlText w:val=""/>
      <w:lvlJc w:val="left"/>
      <w:pPr>
        <w:ind w:left="8326" w:hanging="360"/>
      </w:pPr>
      <w:rPr>
        <w:rFonts w:ascii="Wingdings" w:hAnsi="Wingdings" w:hint="default"/>
      </w:rPr>
    </w:lvl>
  </w:abstractNum>
  <w:abstractNum w:abstractNumId="36">
    <w:nsid w:val="58C077D1"/>
    <w:multiLevelType w:val="singleLevel"/>
    <w:tmpl w:val="154E9828"/>
    <w:lvl w:ilvl="0">
      <w:start w:val="2"/>
      <w:numFmt w:val="bullet"/>
      <w:lvlText w:val="-"/>
      <w:lvlJc w:val="left"/>
      <w:pPr>
        <w:tabs>
          <w:tab w:val="num" w:pos="1080"/>
        </w:tabs>
        <w:ind w:left="1080" w:hanging="360"/>
      </w:pPr>
      <w:rPr>
        <w:rFonts w:hint="default"/>
      </w:rPr>
    </w:lvl>
  </w:abstractNum>
  <w:abstractNum w:abstractNumId="37">
    <w:nsid w:val="593B778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8">
    <w:nsid w:val="5AD03288"/>
    <w:multiLevelType w:val="singleLevel"/>
    <w:tmpl w:val="0C09000F"/>
    <w:lvl w:ilvl="0">
      <w:start w:val="1"/>
      <w:numFmt w:val="decimal"/>
      <w:lvlText w:val="%1."/>
      <w:lvlJc w:val="left"/>
      <w:pPr>
        <w:tabs>
          <w:tab w:val="num" w:pos="360"/>
        </w:tabs>
        <w:ind w:left="360" w:hanging="360"/>
      </w:pPr>
    </w:lvl>
  </w:abstractNum>
  <w:abstractNum w:abstractNumId="39">
    <w:nsid w:val="622E519D"/>
    <w:multiLevelType w:val="singleLevel"/>
    <w:tmpl w:val="0C09000F"/>
    <w:lvl w:ilvl="0">
      <w:start w:val="1"/>
      <w:numFmt w:val="decimal"/>
      <w:lvlText w:val="%1."/>
      <w:lvlJc w:val="left"/>
      <w:pPr>
        <w:tabs>
          <w:tab w:val="num" w:pos="360"/>
        </w:tabs>
        <w:ind w:left="360" w:hanging="360"/>
      </w:pPr>
    </w:lvl>
  </w:abstractNum>
  <w:abstractNum w:abstractNumId="40">
    <w:nsid w:val="63A7532F"/>
    <w:multiLevelType w:val="hybridMultilevel"/>
    <w:tmpl w:val="1F3CB5B6"/>
    <w:lvl w:ilvl="0" w:tplc="5A20FEA2">
      <w:start w:val="1"/>
      <w:numFmt w:val="lowerLetter"/>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41">
    <w:nsid w:val="6499168E"/>
    <w:multiLevelType w:val="hybridMultilevel"/>
    <w:tmpl w:val="BE0C7B22"/>
    <w:lvl w:ilvl="0" w:tplc="FD8A5E4A">
      <w:start w:val="2"/>
      <w:numFmt w:val="lowerLetter"/>
      <w:lvlText w:val="%1)"/>
      <w:lvlJc w:val="left"/>
      <w:pPr>
        <w:ind w:left="927" w:hanging="360"/>
      </w:pPr>
      <w:rPr>
        <w:rFonts w:hint="default"/>
      </w:rPr>
    </w:lvl>
    <w:lvl w:ilvl="1" w:tplc="04240019">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42">
    <w:nsid w:val="670D1FB2"/>
    <w:multiLevelType w:val="singleLevel"/>
    <w:tmpl w:val="0C09000F"/>
    <w:lvl w:ilvl="0">
      <w:start w:val="1"/>
      <w:numFmt w:val="decimal"/>
      <w:lvlText w:val="%1."/>
      <w:lvlJc w:val="left"/>
      <w:pPr>
        <w:tabs>
          <w:tab w:val="num" w:pos="360"/>
        </w:tabs>
        <w:ind w:left="360" w:hanging="360"/>
      </w:pPr>
    </w:lvl>
  </w:abstractNum>
  <w:abstractNum w:abstractNumId="43">
    <w:nsid w:val="68252AD0"/>
    <w:multiLevelType w:val="hybridMultilevel"/>
    <w:tmpl w:val="5B66E43C"/>
    <w:lvl w:ilvl="0" w:tplc="18BA0370">
      <w:start w:val="45"/>
      <w:numFmt w:val="bullet"/>
      <w:lvlText w:val=""/>
      <w:lvlJc w:val="left"/>
      <w:pPr>
        <w:tabs>
          <w:tab w:val="num" w:pos="927"/>
        </w:tabs>
        <w:ind w:left="927" w:hanging="360"/>
      </w:pPr>
      <w:rPr>
        <w:rFonts w:ascii="Symbol" w:eastAsia="Times New Roman" w:hAnsi="Symbol" w:cs="Times New Roman" w:hint="default"/>
      </w:rPr>
    </w:lvl>
    <w:lvl w:ilvl="1" w:tplc="04240003" w:tentative="1">
      <w:start w:val="1"/>
      <w:numFmt w:val="bullet"/>
      <w:lvlText w:val="o"/>
      <w:lvlJc w:val="left"/>
      <w:pPr>
        <w:tabs>
          <w:tab w:val="num" w:pos="1647"/>
        </w:tabs>
        <w:ind w:left="1647" w:hanging="360"/>
      </w:pPr>
      <w:rPr>
        <w:rFonts w:ascii="Courier New" w:hAnsi="Courier New" w:cs="Courier New" w:hint="default"/>
      </w:rPr>
    </w:lvl>
    <w:lvl w:ilvl="2" w:tplc="04240005" w:tentative="1">
      <w:start w:val="1"/>
      <w:numFmt w:val="bullet"/>
      <w:lvlText w:val=""/>
      <w:lvlJc w:val="left"/>
      <w:pPr>
        <w:tabs>
          <w:tab w:val="num" w:pos="2367"/>
        </w:tabs>
        <w:ind w:left="2367" w:hanging="360"/>
      </w:pPr>
      <w:rPr>
        <w:rFonts w:ascii="Wingdings" w:hAnsi="Wingdings" w:hint="default"/>
      </w:rPr>
    </w:lvl>
    <w:lvl w:ilvl="3" w:tplc="04240001" w:tentative="1">
      <w:start w:val="1"/>
      <w:numFmt w:val="bullet"/>
      <w:lvlText w:val=""/>
      <w:lvlJc w:val="left"/>
      <w:pPr>
        <w:tabs>
          <w:tab w:val="num" w:pos="3087"/>
        </w:tabs>
        <w:ind w:left="3087" w:hanging="360"/>
      </w:pPr>
      <w:rPr>
        <w:rFonts w:ascii="Symbol" w:hAnsi="Symbol" w:hint="default"/>
      </w:rPr>
    </w:lvl>
    <w:lvl w:ilvl="4" w:tplc="04240003" w:tentative="1">
      <w:start w:val="1"/>
      <w:numFmt w:val="bullet"/>
      <w:lvlText w:val="o"/>
      <w:lvlJc w:val="left"/>
      <w:pPr>
        <w:tabs>
          <w:tab w:val="num" w:pos="3807"/>
        </w:tabs>
        <w:ind w:left="3807" w:hanging="360"/>
      </w:pPr>
      <w:rPr>
        <w:rFonts w:ascii="Courier New" w:hAnsi="Courier New" w:cs="Courier New" w:hint="default"/>
      </w:rPr>
    </w:lvl>
    <w:lvl w:ilvl="5" w:tplc="04240005" w:tentative="1">
      <w:start w:val="1"/>
      <w:numFmt w:val="bullet"/>
      <w:lvlText w:val=""/>
      <w:lvlJc w:val="left"/>
      <w:pPr>
        <w:tabs>
          <w:tab w:val="num" w:pos="4527"/>
        </w:tabs>
        <w:ind w:left="4527" w:hanging="360"/>
      </w:pPr>
      <w:rPr>
        <w:rFonts w:ascii="Wingdings" w:hAnsi="Wingdings" w:hint="default"/>
      </w:rPr>
    </w:lvl>
    <w:lvl w:ilvl="6" w:tplc="04240001" w:tentative="1">
      <w:start w:val="1"/>
      <w:numFmt w:val="bullet"/>
      <w:lvlText w:val=""/>
      <w:lvlJc w:val="left"/>
      <w:pPr>
        <w:tabs>
          <w:tab w:val="num" w:pos="5247"/>
        </w:tabs>
        <w:ind w:left="5247" w:hanging="360"/>
      </w:pPr>
      <w:rPr>
        <w:rFonts w:ascii="Symbol" w:hAnsi="Symbol" w:hint="default"/>
      </w:rPr>
    </w:lvl>
    <w:lvl w:ilvl="7" w:tplc="04240003" w:tentative="1">
      <w:start w:val="1"/>
      <w:numFmt w:val="bullet"/>
      <w:lvlText w:val="o"/>
      <w:lvlJc w:val="left"/>
      <w:pPr>
        <w:tabs>
          <w:tab w:val="num" w:pos="5967"/>
        </w:tabs>
        <w:ind w:left="5967" w:hanging="360"/>
      </w:pPr>
      <w:rPr>
        <w:rFonts w:ascii="Courier New" w:hAnsi="Courier New" w:cs="Courier New" w:hint="default"/>
      </w:rPr>
    </w:lvl>
    <w:lvl w:ilvl="8" w:tplc="04240005" w:tentative="1">
      <w:start w:val="1"/>
      <w:numFmt w:val="bullet"/>
      <w:lvlText w:val=""/>
      <w:lvlJc w:val="left"/>
      <w:pPr>
        <w:tabs>
          <w:tab w:val="num" w:pos="6687"/>
        </w:tabs>
        <w:ind w:left="6687" w:hanging="360"/>
      </w:pPr>
      <w:rPr>
        <w:rFonts w:ascii="Wingdings" w:hAnsi="Wingdings" w:hint="default"/>
      </w:rPr>
    </w:lvl>
  </w:abstractNum>
  <w:abstractNum w:abstractNumId="44">
    <w:nsid w:val="69BD34A7"/>
    <w:multiLevelType w:val="singleLevel"/>
    <w:tmpl w:val="08090017"/>
    <w:lvl w:ilvl="0">
      <w:start w:val="1"/>
      <w:numFmt w:val="lowerLetter"/>
      <w:lvlText w:val="%1)"/>
      <w:lvlJc w:val="left"/>
      <w:pPr>
        <w:tabs>
          <w:tab w:val="num" w:pos="360"/>
        </w:tabs>
        <w:ind w:left="360" w:hanging="360"/>
      </w:pPr>
    </w:lvl>
  </w:abstractNum>
  <w:abstractNum w:abstractNumId="45">
    <w:nsid w:val="6ADB21E7"/>
    <w:multiLevelType w:val="hybridMultilevel"/>
    <w:tmpl w:val="1BB43696"/>
    <w:lvl w:ilvl="0" w:tplc="0424000F">
      <w:start w:val="1"/>
      <w:numFmt w:val="decimal"/>
      <w:lvlText w:val="%1."/>
      <w:lvlJc w:val="left"/>
      <w:pPr>
        <w:tabs>
          <w:tab w:val="num" w:pos="360"/>
        </w:tabs>
        <w:ind w:left="360" w:hanging="360"/>
      </w:pPr>
    </w:lvl>
    <w:lvl w:ilvl="1" w:tplc="609E14E6">
      <w:start w:val="1"/>
      <w:numFmt w:val="bullet"/>
      <w:lvlText w:val=""/>
      <w:lvlJc w:val="left"/>
      <w:pPr>
        <w:tabs>
          <w:tab w:val="num" w:pos="1080"/>
        </w:tabs>
        <w:ind w:left="1080" w:hanging="360"/>
      </w:pPr>
      <w:rPr>
        <w:rFonts w:ascii="Symbol" w:hAnsi="Symbol" w:hint="default"/>
        <w:color w:val="auto"/>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6">
    <w:nsid w:val="6B876164"/>
    <w:multiLevelType w:val="multilevel"/>
    <w:tmpl w:val="5A5E1CB4"/>
    <w:lvl w:ilvl="0">
      <w:start w:val="1"/>
      <w:numFmt w:val="decimal"/>
      <w:lvlText w:val="%1."/>
      <w:lvlJc w:val="left"/>
      <w:pPr>
        <w:ind w:left="218" w:hanging="360"/>
      </w:pPr>
      <w:rPr>
        <w:rFonts w:hint="default"/>
      </w:rPr>
    </w:lvl>
    <w:lvl w:ilvl="1">
      <w:start w:val="3"/>
      <w:numFmt w:val="decimal"/>
      <w:isLgl/>
      <w:lvlText w:val="%1.%2"/>
      <w:lvlJc w:val="left"/>
      <w:pPr>
        <w:ind w:left="360" w:hanging="360"/>
      </w:pPr>
      <w:rPr>
        <w:rFonts w:hint="default"/>
      </w:rPr>
    </w:lvl>
    <w:lvl w:ilvl="2">
      <w:start w:val="1"/>
      <w:numFmt w:val="upperLetter"/>
      <w:isLgl/>
      <w:lvlText w:val="%1.%2.%3"/>
      <w:lvlJc w:val="left"/>
      <w:pPr>
        <w:ind w:left="862"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292" w:hanging="1440"/>
      </w:pPr>
      <w:rPr>
        <w:rFonts w:hint="default"/>
      </w:rPr>
    </w:lvl>
    <w:lvl w:ilvl="8">
      <w:start w:val="1"/>
      <w:numFmt w:val="decimal"/>
      <w:isLgl/>
      <w:lvlText w:val="%1.%2.%3.%4.%5.%6.%7.%8.%9"/>
      <w:lvlJc w:val="left"/>
      <w:pPr>
        <w:ind w:left="2794" w:hanging="1800"/>
      </w:pPr>
      <w:rPr>
        <w:rFonts w:hint="default"/>
      </w:rPr>
    </w:lvl>
  </w:abstractNum>
  <w:abstractNum w:abstractNumId="47">
    <w:nsid w:val="6FDE77EE"/>
    <w:multiLevelType w:val="hybridMultilevel"/>
    <w:tmpl w:val="6A2204E6"/>
    <w:lvl w:ilvl="0" w:tplc="97CE5D9C">
      <w:start w:val="1"/>
      <w:numFmt w:val="lowerLetter"/>
      <w:lvlText w:val="%1)"/>
      <w:lvlJc w:val="left"/>
      <w:pPr>
        <w:ind w:left="927" w:hanging="360"/>
      </w:pPr>
      <w:rPr>
        <w:rFonts w:hint="default"/>
      </w:rPr>
    </w:lvl>
    <w:lvl w:ilvl="1" w:tplc="25989E58">
      <w:start w:val="1"/>
      <w:numFmt w:val="bullet"/>
      <w:lvlText w:val=""/>
      <w:lvlJc w:val="left"/>
      <w:pPr>
        <w:ind w:left="1647" w:hanging="360"/>
      </w:pPr>
      <w:rPr>
        <w:rFonts w:ascii="Symbol" w:hAnsi="Symbol" w:hint="default"/>
      </w:rPr>
    </w:lvl>
    <w:lvl w:ilvl="2" w:tplc="0424001B">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48">
    <w:nsid w:val="721855F7"/>
    <w:multiLevelType w:val="singleLevel"/>
    <w:tmpl w:val="0C09000F"/>
    <w:lvl w:ilvl="0">
      <w:start w:val="1"/>
      <w:numFmt w:val="decimal"/>
      <w:lvlText w:val="%1."/>
      <w:lvlJc w:val="left"/>
      <w:pPr>
        <w:tabs>
          <w:tab w:val="num" w:pos="360"/>
        </w:tabs>
        <w:ind w:left="360" w:hanging="360"/>
      </w:pPr>
    </w:lvl>
  </w:abstractNum>
  <w:abstractNum w:abstractNumId="49">
    <w:nsid w:val="79120D11"/>
    <w:multiLevelType w:val="hybridMultilevel"/>
    <w:tmpl w:val="C2D290E8"/>
    <w:lvl w:ilvl="0" w:tplc="97CE5D9C">
      <w:start w:val="1"/>
      <w:numFmt w:val="lowerLetter"/>
      <w:lvlText w:val="%1)"/>
      <w:lvlJc w:val="left"/>
      <w:pPr>
        <w:ind w:left="1778" w:hanging="360"/>
      </w:pPr>
      <w:rPr>
        <w:rFonts w:hint="default"/>
      </w:rPr>
    </w:lvl>
    <w:lvl w:ilvl="1" w:tplc="04240019">
      <w:start w:val="1"/>
      <w:numFmt w:val="lowerLetter"/>
      <w:lvlText w:val="%2."/>
      <w:lvlJc w:val="left"/>
      <w:pPr>
        <w:ind w:left="2498" w:hanging="360"/>
      </w:pPr>
    </w:lvl>
    <w:lvl w:ilvl="2" w:tplc="0424001B" w:tentative="1">
      <w:start w:val="1"/>
      <w:numFmt w:val="lowerRoman"/>
      <w:lvlText w:val="%3."/>
      <w:lvlJc w:val="right"/>
      <w:pPr>
        <w:ind w:left="3218" w:hanging="180"/>
      </w:pPr>
    </w:lvl>
    <w:lvl w:ilvl="3" w:tplc="0424000F" w:tentative="1">
      <w:start w:val="1"/>
      <w:numFmt w:val="decimal"/>
      <w:lvlText w:val="%4."/>
      <w:lvlJc w:val="left"/>
      <w:pPr>
        <w:ind w:left="3938" w:hanging="360"/>
      </w:pPr>
    </w:lvl>
    <w:lvl w:ilvl="4" w:tplc="04240019" w:tentative="1">
      <w:start w:val="1"/>
      <w:numFmt w:val="lowerLetter"/>
      <w:lvlText w:val="%5."/>
      <w:lvlJc w:val="left"/>
      <w:pPr>
        <w:ind w:left="4658" w:hanging="360"/>
      </w:pPr>
    </w:lvl>
    <w:lvl w:ilvl="5" w:tplc="0424001B" w:tentative="1">
      <w:start w:val="1"/>
      <w:numFmt w:val="lowerRoman"/>
      <w:lvlText w:val="%6."/>
      <w:lvlJc w:val="right"/>
      <w:pPr>
        <w:ind w:left="5378" w:hanging="180"/>
      </w:pPr>
    </w:lvl>
    <w:lvl w:ilvl="6" w:tplc="0424000F" w:tentative="1">
      <w:start w:val="1"/>
      <w:numFmt w:val="decimal"/>
      <w:lvlText w:val="%7."/>
      <w:lvlJc w:val="left"/>
      <w:pPr>
        <w:ind w:left="6098" w:hanging="360"/>
      </w:pPr>
    </w:lvl>
    <w:lvl w:ilvl="7" w:tplc="04240019" w:tentative="1">
      <w:start w:val="1"/>
      <w:numFmt w:val="lowerLetter"/>
      <w:lvlText w:val="%8."/>
      <w:lvlJc w:val="left"/>
      <w:pPr>
        <w:ind w:left="6818" w:hanging="360"/>
      </w:pPr>
    </w:lvl>
    <w:lvl w:ilvl="8" w:tplc="0424001B" w:tentative="1">
      <w:start w:val="1"/>
      <w:numFmt w:val="lowerRoman"/>
      <w:lvlText w:val="%9."/>
      <w:lvlJc w:val="right"/>
      <w:pPr>
        <w:ind w:left="7538" w:hanging="180"/>
      </w:pPr>
    </w:lvl>
  </w:abstractNum>
  <w:abstractNum w:abstractNumId="50">
    <w:nsid w:val="79493271"/>
    <w:multiLevelType w:val="hybridMultilevel"/>
    <w:tmpl w:val="36AA854E"/>
    <w:lvl w:ilvl="0" w:tplc="0409000B">
      <w:start w:val="1"/>
      <w:numFmt w:val="bullet"/>
      <w:lvlText w:val=""/>
      <w:lvlJc w:val="left"/>
      <w:pPr>
        <w:ind w:left="1692" w:hanging="360"/>
      </w:pPr>
      <w:rPr>
        <w:rFonts w:ascii="Wingdings" w:hAnsi="Wingdings" w:hint="default"/>
      </w:rPr>
    </w:lvl>
    <w:lvl w:ilvl="1" w:tplc="04090003" w:tentative="1">
      <w:start w:val="1"/>
      <w:numFmt w:val="bullet"/>
      <w:lvlText w:val="o"/>
      <w:lvlJc w:val="left"/>
      <w:pPr>
        <w:ind w:left="2412" w:hanging="360"/>
      </w:pPr>
      <w:rPr>
        <w:rFonts w:ascii="Courier New" w:hAnsi="Courier New" w:hint="default"/>
      </w:rPr>
    </w:lvl>
    <w:lvl w:ilvl="2" w:tplc="04090005" w:tentative="1">
      <w:start w:val="1"/>
      <w:numFmt w:val="bullet"/>
      <w:lvlText w:val=""/>
      <w:lvlJc w:val="left"/>
      <w:pPr>
        <w:ind w:left="3132" w:hanging="360"/>
      </w:pPr>
      <w:rPr>
        <w:rFonts w:ascii="Wingdings" w:hAnsi="Wingdings" w:hint="default"/>
      </w:rPr>
    </w:lvl>
    <w:lvl w:ilvl="3" w:tplc="04090001" w:tentative="1">
      <w:start w:val="1"/>
      <w:numFmt w:val="bullet"/>
      <w:lvlText w:val=""/>
      <w:lvlJc w:val="left"/>
      <w:pPr>
        <w:ind w:left="3852" w:hanging="360"/>
      </w:pPr>
      <w:rPr>
        <w:rFonts w:ascii="Symbol" w:hAnsi="Symbol" w:hint="default"/>
      </w:rPr>
    </w:lvl>
    <w:lvl w:ilvl="4" w:tplc="04090003" w:tentative="1">
      <w:start w:val="1"/>
      <w:numFmt w:val="bullet"/>
      <w:lvlText w:val="o"/>
      <w:lvlJc w:val="left"/>
      <w:pPr>
        <w:ind w:left="4572" w:hanging="360"/>
      </w:pPr>
      <w:rPr>
        <w:rFonts w:ascii="Courier New" w:hAnsi="Courier New" w:hint="default"/>
      </w:rPr>
    </w:lvl>
    <w:lvl w:ilvl="5" w:tplc="04090005" w:tentative="1">
      <w:start w:val="1"/>
      <w:numFmt w:val="bullet"/>
      <w:lvlText w:val=""/>
      <w:lvlJc w:val="left"/>
      <w:pPr>
        <w:ind w:left="5292" w:hanging="360"/>
      </w:pPr>
      <w:rPr>
        <w:rFonts w:ascii="Wingdings" w:hAnsi="Wingdings" w:hint="default"/>
      </w:rPr>
    </w:lvl>
    <w:lvl w:ilvl="6" w:tplc="04090001" w:tentative="1">
      <w:start w:val="1"/>
      <w:numFmt w:val="bullet"/>
      <w:lvlText w:val=""/>
      <w:lvlJc w:val="left"/>
      <w:pPr>
        <w:ind w:left="6012" w:hanging="360"/>
      </w:pPr>
      <w:rPr>
        <w:rFonts w:ascii="Symbol" w:hAnsi="Symbol" w:hint="default"/>
      </w:rPr>
    </w:lvl>
    <w:lvl w:ilvl="7" w:tplc="04090003" w:tentative="1">
      <w:start w:val="1"/>
      <w:numFmt w:val="bullet"/>
      <w:lvlText w:val="o"/>
      <w:lvlJc w:val="left"/>
      <w:pPr>
        <w:ind w:left="6732" w:hanging="360"/>
      </w:pPr>
      <w:rPr>
        <w:rFonts w:ascii="Courier New" w:hAnsi="Courier New" w:hint="default"/>
      </w:rPr>
    </w:lvl>
    <w:lvl w:ilvl="8" w:tplc="04090005" w:tentative="1">
      <w:start w:val="1"/>
      <w:numFmt w:val="bullet"/>
      <w:lvlText w:val=""/>
      <w:lvlJc w:val="left"/>
      <w:pPr>
        <w:ind w:left="7452" w:hanging="360"/>
      </w:pPr>
      <w:rPr>
        <w:rFonts w:ascii="Wingdings" w:hAnsi="Wingdings" w:hint="default"/>
      </w:rPr>
    </w:lvl>
  </w:abstractNum>
  <w:abstractNum w:abstractNumId="51">
    <w:nsid w:val="7B6829B5"/>
    <w:multiLevelType w:val="singleLevel"/>
    <w:tmpl w:val="0809000F"/>
    <w:lvl w:ilvl="0">
      <w:start w:val="1"/>
      <w:numFmt w:val="decimal"/>
      <w:lvlText w:val="%1."/>
      <w:lvlJc w:val="left"/>
      <w:pPr>
        <w:tabs>
          <w:tab w:val="num" w:pos="360"/>
        </w:tabs>
        <w:ind w:left="360" w:hanging="360"/>
      </w:pPr>
    </w:lvl>
  </w:abstractNum>
  <w:abstractNum w:abstractNumId="52">
    <w:nsid w:val="7BCA4C61"/>
    <w:multiLevelType w:val="hybridMultilevel"/>
    <w:tmpl w:val="1F3CB5B6"/>
    <w:lvl w:ilvl="0" w:tplc="5A20FEA2">
      <w:start w:val="1"/>
      <w:numFmt w:val="lowerLetter"/>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num w:numId="1">
    <w:abstractNumId w:val="26"/>
  </w:num>
  <w:num w:numId="2">
    <w:abstractNumId w:val="30"/>
  </w:num>
  <w:num w:numId="3">
    <w:abstractNumId w:val="38"/>
  </w:num>
  <w:num w:numId="4">
    <w:abstractNumId w:val="28"/>
  </w:num>
  <w:num w:numId="5">
    <w:abstractNumId w:val="2"/>
  </w:num>
  <w:num w:numId="6">
    <w:abstractNumId w:val="42"/>
  </w:num>
  <w:num w:numId="7">
    <w:abstractNumId w:val="9"/>
  </w:num>
  <w:num w:numId="8">
    <w:abstractNumId w:val="14"/>
  </w:num>
  <w:num w:numId="9">
    <w:abstractNumId w:val="48"/>
  </w:num>
  <w:num w:numId="10">
    <w:abstractNumId w:val="39"/>
  </w:num>
  <w:num w:numId="11">
    <w:abstractNumId w:val="8"/>
  </w:num>
  <w:num w:numId="12">
    <w:abstractNumId w:val="16"/>
  </w:num>
  <w:num w:numId="13">
    <w:abstractNumId w:val="24"/>
  </w:num>
  <w:num w:numId="14">
    <w:abstractNumId w:val="25"/>
  </w:num>
  <w:num w:numId="15">
    <w:abstractNumId w:val="23"/>
  </w:num>
  <w:num w:numId="16">
    <w:abstractNumId w:val="36"/>
  </w:num>
  <w:num w:numId="17">
    <w:abstractNumId w:val="27"/>
  </w:num>
  <w:num w:numId="18">
    <w:abstractNumId w:val="21"/>
  </w:num>
  <w:num w:numId="19">
    <w:abstractNumId w:val="5"/>
  </w:num>
  <w:num w:numId="20">
    <w:abstractNumId w:val="37"/>
  </w:num>
  <w:num w:numId="21">
    <w:abstractNumId w:val="43"/>
  </w:num>
  <w:num w:numId="22">
    <w:abstractNumId w:val="1"/>
  </w:num>
  <w:num w:numId="23">
    <w:abstractNumId w:val="45"/>
  </w:num>
  <w:num w:numId="24">
    <w:abstractNumId w:val="51"/>
  </w:num>
  <w:num w:numId="25">
    <w:abstractNumId w:val="20"/>
  </w:num>
  <w:num w:numId="26">
    <w:abstractNumId w:val="44"/>
  </w:num>
  <w:num w:numId="27">
    <w:abstractNumId w:val="13"/>
  </w:num>
  <w:num w:numId="28">
    <w:abstractNumId w:val="0"/>
  </w:num>
  <w:num w:numId="29">
    <w:abstractNumId w:val="33"/>
  </w:num>
  <w:num w:numId="30">
    <w:abstractNumId w:val="6"/>
  </w:num>
  <w:num w:numId="31">
    <w:abstractNumId w:val="50"/>
  </w:num>
  <w:num w:numId="32">
    <w:abstractNumId w:val="34"/>
  </w:num>
  <w:num w:numId="33">
    <w:abstractNumId w:val="17"/>
  </w:num>
  <w:num w:numId="34">
    <w:abstractNumId w:val="15"/>
  </w:num>
  <w:num w:numId="35">
    <w:abstractNumId w:val="7"/>
  </w:num>
  <w:num w:numId="36">
    <w:abstractNumId w:val="11"/>
  </w:num>
  <w:num w:numId="37">
    <w:abstractNumId w:val="52"/>
  </w:num>
  <w:num w:numId="38">
    <w:abstractNumId w:val="4"/>
  </w:num>
  <w:num w:numId="39">
    <w:abstractNumId w:val="22"/>
  </w:num>
  <w:num w:numId="40">
    <w:abstractNumId w:val="49"/>
  </w:num>
  <w:num w:numId="41">
    <w:abstractNumId w:val="47"/>
  </w:num>
  <w:num w:numId="42">
    <w:abstractNumId w:val="10"/>
  </w:num>
  <w:num w:numId="43">
    <w:abstractNumId w:val="18"/>
  </w:num>
  <w:num w:numId="44">
    <w:abstractNumId w:val="40"/>
  </w:num>
  <w:num w:numId="45">
    <w:abstractNumId w:val="3"/>
  </w:num>
  <w:num w:numId="46">
    <w:abstractNumId w:val="46"/>
  </w:num>
  <w:num w:numId="47">
    <w:abstractNumId w:val="32"/>
  </w:num>
  <w:num w:numId="48">
    <w:abstractNumId w:val="31"/>
  </w:num>
  <w:num w:numId="49">
    <w:abstractNumId w:val="12"/>
  </w:num>
  <w:num w:numId="50">
    <w:abstractNumId w:val="41"/>
  </w:num>
  <w:num w:numId="51">
    <w:abstractNumId w:val="19"/>
  </w:num>
  <w:num w:numId="52">
    <w:abstractNumId w:val="35"/>
  </w:num>
  <w:num w:numId="53">
    <w:abstractNumId w:val="2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TiHN6nYE9DZC0xUgm/ZazRrLXpk=" w:salt="Tlj3brOX9YXSTCx5yuyv3A=="/>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39D"/>
    <w:rsid w:val="000011EA"/>
    <w:rsid w:val="0000159C"/>
    <w:rsid w:val="00005607"/>
    <w:rsid w:val="000231AA"/>
    <w:rsid w:val="00035A18"/>
    <w:rsid w:val="00040B7D"/>
    <w:rsid w:val="000415B8"/>
    <w:rsid w:val="0004652B"/>
    <w:rsid w:val="00046CEB"/>
    <w:rsid w:val="00053350"/>
    <w:rsid w:val="00053FA3"/>
    <w:rsid w:val="000546F0"/>
    <w:rsid w:val="00055E45"/>
    <w:rsid w:val="00063475"/>
    <w:rsid w:val="00070305"/>
    <w:rsid w:val="000722FB"/>
    <w:rsid w:val="000773AC"/>
    <w:rsid w:val="000830A5"/>
    <w:rsid w:val="00085E2B"/>
    <w:rsid w:val="000A2757"/>
    <w:rsid w:val="000B063B"/>
    <w:rsid w:val="000B0812"/>
    <w:rsid w:val="000C02A3"/>
    <w:rsid w:val="000C7901"/>
    <w:rsid w:val="000D0D56"/>
    <w:rsid w:val="000D7CA9"/>
    <w:rsid w:val="000F79C7"/>
    <w:rsid w:val="00101062"/>
    <w:rsid w:val="00104149"/>
    <w:rsid w:val="0011317F"/>
    <w:rsid w:val="00113D7D"/>
    <w:rsid w:val="00117F9F"/>
    <w:rsid w:val="0012183D"/>
    <w:rsid w:val="00141D4A"/>
    <w:rsid w:val="00160DE9"/>
    <w:rsid w:val="00161F7D"/>
    <w:rsid w:val="00165F91"/>
    <w:rsid w:val="001676C4"/>
    <w:rsid w:val="00167A1E"/>
    <w:rsid w:val="00177DA1"/>
    <w:rsid w:val="00186EA8"/>
    <w:rsid w:val="00190039"/>
    <w:rsid w:val="0019014F"/>
    <w:rsid w:val="001949F8"/>
    <w:rsid w:val="00195F8C"/>
    <w:rsid w:val="001A56D1"/>
    <w:rsid w:val="001B3690"/>
    <w:rsid w:val="001B7951"/>
    <w:rsid w:val="001C5599"/>
    <w:rsid w:val="001D0ED5"/>
    <w:rsid w:val="001D262D"/>
    <w:rsid w:val="001E1283"/>
    <w:rsid w:val="001E2789"/>
    <w:rsid w:val="00214535"/>
    <w:rsid w:val="00232490"/>
    <w:rsid w:val="00233CA3"/>
    <w:rsid w:val="002419E3"/>
    <w:rsid w:val="0025348F"/>
    <w:rsid w:val="00260066"/>
    <w:rsid w:val="00260ED8"/>
    <w:rsid w:val="00260FBC"/>
    <w:rsid w:val="0026330E"/>
    <w:rsid w:val="00267588"/>
    <w:rsid w:val="002867E4"/>
    <w:rsid w:val="00286AE2"/>
    <w:rsid w:val="00291909"/>
    <w:rsid w:val="002966FD"/>
    <w:rsid w:val="002B01C5"/>
    <w:rsid w:val="002B1BC7"/>
    <w:rsid w:val="002B5E8A"/>
    <w:rsid w:val="002B7618"/>
    <w:rsid w:val="002F58A7"/>
    <w:rsid w:val="0030666D"/>
    <w:rsid w:val="00313B4D"/>
    <w:rsid w:val="00314C2A"/>
    <w:rsid w:val="00315BCC"/>
    <w:rsid w:val="0033153A"/>
    <w:rsid w:val="003351AD"/>
    <w:rsid w:val="00343F6D"/>
    <w:rsid w:val="00344A8B"/>
    <w:rsid w:val="00377EF6"/>
    <w:rsid w:val="00382A95"/>
    <w:rsid w:val="0038430C"/>
    <w:rsid w:val="00386784"/>
    <w:rsid w:val="00391E7E"/>
    <w:rsid w:val="00396EC3"/>
    <w:rsid w:val="003B6462"/>
    <w:rsid w:val="003F61C3"/>
    <w:rsid w:val="00402C3E"/>
    <w:rsid w:val="00404552"/>
    <w:rsid w:val="004049A0"/>
    <w:rsid w:val="0040509C"/>
    <w:rsid w:val="00427FE6"/>
    <w:rsid w:val="00444B1E"/>
    <w:rsid w:val="0045245A"/>
    <w:rsid w:val="004538E8"/>
    <w:rsid w:val="004545A0"/>
    <w:rsid w:val="00455C58"/>
    <w:rsid w:val="00462BD0"/>
    <w:rsid w:val="004755EC"/>
    <w:rsid w:val="004775A7"/>
    <w:rsid w:val="004835DB"/>
    <w:rsid w:val="00484CAD"/>
    <w:rsid w:val="00493C58"/>
    <w:rsid w:val="004950B4"/>
    <w:rsid w:val="004A5828"/>
    <w:rsid w:val="004B1968"/>
    <w:rsid w:val="004B2872"/>
    <w:rsid w:val="004B774D"/>
    <w:rsid w:val="004B7C49"/>
    <w:rsid w:val="004E3FE6"/>
    <w:rsid w:val="004F0FCE"/>
    <w:rsid w:val="004F36B7"/>
    <w:rsid w:val="004F65ED"/>
    <w:rsid w:val="0050188C"/>
    <w:rsid w:val="00502E82"/>
    <w:rsid w:val="00517A6B"/>
    <w:rsid w:val="0052220E"/>
    <w:rsid w:val="00531599"/>
    <w:rsid w:val="00532647"/>
    <w:rsid w:val="00547F4B"/>
    <w:rsid w:val="005564EE"/>
    <w:rsid w:val="005613D7"/>
    <w:rsid w:val="00573F10"/>
    <w:rsid w:val="005813D1"/>
    <w:rsid w:val="00593690"/>
    <w:rsid w:val="005A0D69"/>
    <w:rsid w:val="005A6CF5"/>
    <w:rsid w:val="005D1B11"/>
    <w:rsid w:val="005D5727"/>
    <w:rsid w:val="005E1E6D"/>
    <w:rsid w:val="005E285A"/>
    <w:rsid w:val="005F2F28"/>
    <w:rsid w:val="00605221"/>
    <w:rsid w:val="00613EA7"/>
    <w:rsid w:val="0061406C"/>
    <w:rsid w:val="00621F25"/>
    <w:rsid w:val="006306F2"/>
    <w:rsid w:val="00632D3D"/>
    <w:rsid w:val="00640453"/>
    <w:rsid w:val="00647819"/>
    <w:rsid w:val="00653B18"/>
    <w:rsid w:val="00660EC4"/>
    <w:rsid w:val="006648F6"/>
    <w:rsid w:val="00664CCF"/>
    <w:rsid w:val="00665419"/>
    <w:rsid w:val="006865FD"/>
    <w:rsid w:val="006A0F98"/>
    <w:rsid w:val="006A6851"/>
    <w:rsid w:val="006B1A2E"/>
    <w:rsid w:val="006B2187"/>
    <w:rsid w:val="006C491C"/>
    <w:rsid w:val="006D3E98"/>
    <w:rsid w:val="006E0C91"/>
    <w:rsid w:val="006E1B44"/>
    <w:rsid w:val="006E486E"/>
    <w:rsid w:val="006E594A"/>
    <w:rsid w:val="006F2280"/>
    <w:rsid w:val="00703377"/>
    <w:rsid w:val="007060B7"/>
    <w:rsid w:val="007106D0"/>
    <w:rsid w:val="00747BAE"/>
    <w:rsid w:val="00761979"/>
    <w:rsid w:val="0077516D"/>
    <w:rsid w:val="007771EA"/>
    <w:rsid w:val="00781E0E"/>
    <w:rsid w:val="00785EEE"/>
    <w:rsid w:val="0079047A"/>
    <w:rsid w:val="00792F38"/>
    <w:rsid w:val="0079479D"/>
    <w:rsid w:val="0079756D"/>
    <w:rsid w:val="007A1B9E"/>
    <w:rsid w:val="007B1996"/>
    <w:rsid w:val="007B3159"/>
    <w:rsid w:val="007B4F15"/>
    <w:rsid w:val="007D24D8"/>
    <w:rsid w:val="007E26DC"/>
    <w:rsid w:val="007E493B"/>
    <w:rsid w:val="007E4982"/>
    <w:rsid w:val="007E5F88"/>
    <w:rsid w:val="007F3A55"/>
    <w:rsid w:val="007F4ACB"/>
    <w:rsid w:val="0080104B"/>
    <w:rsid w:val="00812D42"/>
    <w:rsid w:val="008178D5"/>
    <w:rsid w:val="00834966"/>
    <w:rsid w:val="00834EA9"/>
    <w:rsid w:val="0083789A"/>
    <w:rsid w:val="00846155"/>
    <w:rsid w:val="00865F12"/>
    <w:rsid w:val="008670DF"/>
    <w:rsid w:val="0087093B"/>
    <w:rsid w:val="00871676"/>
    <w:rsid w:val="00893642"/>
    <w:rsid w:val="00895FF8"/>
    <w:rsid w:val="008971DA"/>
    <w:rsid w:val="008A0FC5"/>
    <w:rsid w:val="008B2670"/>
    <w:rsid w:val="008B32DA"/>
    <w:rsid w:val="008C122B"/>
    <w:rsid w:val="008F33E2"/>
    <w:rsid w:val="008F4F3C"/>
    <w:rsid w:val="00906A4E"/>
    <w:rsid w:val="00927FF8"/>
    <w:rsid w:val="00953B9B"/>
    <w:rsid w:val="00962C45"/>
    <w:rsid w:val="009668AF"/>
    <w:rsid w:val="00966C1E"/>
    <w:rsid w:val="00973B6C"/>
    <w:rsid w:val="00974010"/>
    <w:rsid w:val="00975C61"/>
    <w:rsid w:val="00987CBE"/>
    <w:rsid w:val="00993E42"/>
    <w:rsid w:val="009A3ED3"/>
    <w:rsid w:val="009A4EAD"/>
    <w:rsid w:val="009A757A"/>
    <w:rsid w:val="009B4AFB"/>
    <w:rsid w:val="009C6CEA"/>
    <w:rsid w:val="009D3F55"/>
    <w:rsid w:val="009D48B3"/>
    <w:rsid w:val="009D6938"/>
    <w:rsid w:val="009E4DA5"/>
    <w:rsid w:val="00A00046"/>
    <w:rsid w:val="00A0746A"/>
    <w:rsid w:val="00A107C6"/>
    <w:rsid w:val="00A10920"/>
    <w:rsid w:val="00A10E8F"/>
    <w:rsid w:val="00A2720D"/>
    <w:rsid w:val="00A37C67"/>
    <w:rsid w:val="00A41500"/>
    <w:rsid w:val="00A4659B"/>
    <w:rsid w:val="00A467C0"/>
    <w:rsid w:val="00A533E5"/>
    <w:rsid w:val="00A53724"/>
    <w:rsid w:val="00A56615"/>
    <w:rsid w:val="00A61E21"/>
    <w:rsid w:val="00A62835"/>
    <w:rsid w:val="00A66C36"/>
    <w:rsid w:val="00A7255A"/>
    <w:rsid w:val="00A7284E"/>
    <w:rsid w:val="00A77B4E"/>
    <w:rsid w:val="00A833C9"/>
    <w:rsid w:val="00AA2A45"/>
    <w:rsid w:val="00AB1A1A"/>
    <w:rsid w:val="00AC2727"/>
    <w:rsid w:val="00AC53D4"/>
    <w:rsid w:val="00AD0254"/>
    <w:rsid w:val="00B01801"/>
    <w:rsid w:val="00B1022F"/>
    <w:rsid w:val="00B154C4"/>
    <w:rsid w:val="00B1642C"/>
    <w:rsid w:val="00B24637"/>
    <w:rsid w:val="00B25884"/>
    <w:rsid w:val="00B336F5"/>
    <w:rsid w:val="00B41319"/>
    <w:rsid w:val="00B528E8"/>
    <w:rsid w:val="00B613AB"/>
    <w:rsid w:val="00B65253"/>
    <w:rsid w:val="00B654A7"/>
    <w:rsid w:val="00B70D3B"/>
    <w:rsid w:val="00B74EAB"/>
    <w:rsid w:val="00B96FA9"/>
    <w:rsid w:val="00BA3BBD"/>
    <w:rsid w:val="00BA4039"/>
    <w:rsid w:val="00BB5A4C"/>
    <w:rsid w:val="00BB5AD8"/>
    <w:rsid w:val="00BC3171"/>
    <w:rsid w:val="00BC6C68"/>
    <w:rsid w:val="00BF038F"/>
    <w:rsid w:val="00BF03D5"/>
    <w:rsid w:val="00BF618A"/>
    <w:rsid w:val="00C064FF"/>
    <w:rsid w:val="00C07BFE"/>
    <w:rsid w:val="00C32FAE"/>
    <w:rsid w:val="00C43F56"/>
    <w:rsid w:val="00C46CF7"/>
    <w:rsid w:val="00C513EB"/>
    <w:rsid w:val="00C5522D"/>
    <w:rsid w:val="00C64C1B"/>
    <w:rsid w:val="00C673F6"/>
    <w:rsid w:val="00C67551"/>
    <w:rsid w:val="00C75E1C"/>
    <w:rsid w:val="00C8417E"/>
    <w:rsid w:val="00CA667E"/>
    <w:rsid w:val="00CC3D57"/>
    <w:rsid w:val="00CD4F56"/>
    <w:rsid w:val="00CE3624"/>
    <w:rsid w:val="00CF1B30"/>
    <w:rsid w:val="00CF6876"/>
    <w:rsid w:val="00CF75F9"/>
    <w:rsid w:val="00D16D00"/>
    <w:rsid w:val="00D16F8B"/>
    <w:rsid w:val="00D2310A"/>
    <w:rsid w:val="00D25E58"/>
    <w:rsid w:val="00D5361E"/>
    <w:rsid w:val="00D5382B"/>
    <w:rsid w:val="00D53EE8"/>
    <w:rsid w:val="00D73212"/>
    <w:rsid w:val="00D85C3A"/>
    <w:rsid w:val="00D930DD"/>
    <w:rsid w:val="00DA3EE1"/>
    <w:rsid w:val="00DB27A6"/>
    <w:rsid w:val="00DB2D58"/>
    <w:rsid w:val="00DC155C"/>
    <w:rsid w:val="00DC6C2D"/>
    <w:rsid w:val="00DD7D55"/>
    <w:rsid w:val="00DE1CA1"/>
    <w:rsid w:val="00DE5576"/>
    <w:rsid w:val="00DE5D56"/>
    <w:rsid w:val="00DF47AB"/>
    <w:rsid w:val="00E03BE1"/>
    <w:rsid w:val="00E159C4"/>
    <w:rsid w:val="00E20AFE"/>
    <w:rsid w:val="00E24EA0"/>
    <w:rsid w:val="00E259B8"/>
    <w:rsid w:val="00E27870"/>
    <w:rsid w:val="00E417A2"/>
    <w:rsid w:val="00E5076C"/>
    <w:rsid w:val="00E54E8D"/>
    <w:rsid w:val="00E65EFD"/>
    <w:rsid w:val="00EA32AD"/>
    <w:rsid w:val="00EB040B"/>
    <w:rsid w:val="00EC039D"/>
    <w:rsid w:val="00EC073E"/>
    <w:rsid w:val="00EC262C"/>
    <w:rsid w:val="00EE59B4"/>
    <w:rsid w:val="00F00978"/>
    <w:rsid w:val="00F05443"/>
    <w:rsid w:val="00F151A4"/>
    <w:rsid w:val="00F30698"/>
    <w:rsid w:val="00F3146C"/>
    <w:rsid w:val="00F52C64"/>
    <w:rsid w:val="00F558D7"/>
    <w:rsid w:val="00F72A74"/>
    <w:rsid w:val="00F75C15"/>
    <w:rsid w:val="00F82516"/>
    <w:rsid w:val="00F90DCE"/>
    <w:rsid w:val="00F956E6"/>
    <w:rsid w:val="00FA09BC"/>
    <w:rsid w:val="00FA26B0"/>
    <w:rsid w:val="00FC2B8D"/>
    <w:rsid w:val="00FC5F57"/>
    <w:rsid w:val="00FD4375"/>
    <w:rsid w:val="00FE189E"/>
    <w:rsid w:val="00FF51C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2A07B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ind w:firstLine="567"/>
      <w:jc w:val="both"/>
    </w:pPr>
    <w:rPr>
      <w:sz w:val="24"/>
      <w:lang w:eastAsia="zh-CN"/>
    </w:rPr>
  </w:style>
  <w:style w:type="paragraph" w:styleId="Heading1">
    <w:name w:val="heading 1"/>
    <w:basedOn w:val="Normal"/>
    <w:next w:val="Normal"/>
    <w:qFormat/>
    <w:pPr>
      <w:keepNext/>
      <w:spacing w:before="240" w:after="60"/>
      <w:ind w:firstLine="0"/>
      <w:outlineLvl w:val="0"/>
    </w:pPr>
    <w:rPr>
      <w:b/>
      <w:kern w:val="28"/>
      <w:sz w:val="28"/>
    </w:rPr>
  </w:style>
  <w:style w:type="paragraph" w:styleId="Heading2">
    <w:name w:val="heading 2"/>
    <w:basedOn w:val="Normal"/>
    <w:next w:val="Normal"/>
    <w:qFormat/>
    <w:pPr>
      <w:keepNext/>
      <w:spacing w:before="240" w:after="60"/>
      <w:outlineLvl w:val="1"/>
    </w:pPr>
    <w:rPr>
      <w:rFonts w:ascii="Arial" w:hAnsi="Arial"/>
      <w:b/>
      <w:i/>
    </w:rPr>
  </w:style>
  <w:style w:type="paragraph" w:styleId="Heading3">
    <w:name w:val="heading 3"/>
    <w:basedOn w:val="Normal"/>
    <w:next w:val="Normal"/>
    <w:qFormat/>
    <w:pPr>
      <w:keepNext/>
      <w:spacing w:before="240" w:after="60"/>
      <w:outlineLvl w:val="2"/>
    </w:pPr>
    <w:rPr>
      <w:b/>
    </w:rPr>
  </w:style>
  <w:style w:type="paragraph" w:styleId="Heading4">
    <w:name w:val="heading 4"/>
    <w:basedOn w:val="Normal"/>
    <w:next w:val="Normal"/>
    <w:qFormat/>
    <w:pPr>
      <w:keepNext/>
      <w:framePr w:w="2231" w:h="537" w:hSpace="180" w:wrap="around" w:vAnchor="page" w:hAnchor="page" w:x="8185" w:y="905"/>
      <w:ind w:firstLine="0"/>
      <w:jc w:val="left"/>
      <w:outlineLvl w:val="3"/>
    </w:pPr>
    <w:rPr>
      <w:rFonts w:ascii="Arial" w:hAnsi="Arial" w:cs="Arial"/>
      <w:b/>
      <w:bCs/>
      <w:i/>
      <w:iCs/>
      <w:sz w:val="36"/>
    </w:rPr>
  </w:style>
  <w:style w:type="paragraph" w:styleId="Heading5">
    <w:name w:val="heading 5"/>
    <w:basedOn w:val="Normal"/>
    <w:next w:val="Normal"/>
    <w:qFormat/>
    <w:pPr>
      <w:keepNext/>
      <w:ind w:firstLine="709"/>
      <w:outlineLvl w:val="4"/>
    </w:pPr>
    <w:rPr>
      <w:rFonts w:ascii="Arial" w:hAnsi="Arial" w:cs="Arial"/>
      <w:b/>
      <w:bCs/>
      <w:i/>
      <w:iCs/>
      <w:sz w:val="20"/>
    </w:rPr>
  </w:style>
  <w:style w:type="paragraph" w:styleId="Heading6">
    <w:name w:val="heading 6"/>
    <w:basedOn w:val="Normal"/>
    <w:next w:val="Normal"/>
    <w:qFormat/>
    <w:pPr>
      <w:keepNext/>
      <w:outlineLvl w:val="5"/>
    </w:pPr>
    <w:rPr>
      <w:sz w:val="40"/>
    </w:rPr>
  </w:style>
  <w:style w:type="paragraph" w:styleId="Heading7">
    <w:name w:val="heading 7"/>
    <w:basedOn w:val="Normal"/>
    <w:next w:val="Normal"/>
    <w:qFormat/>
    <w:pPr>
      <w:keepNext/>
      <w:ind w:firstLine="0"/>
      <w:jc w:val="center"/>
      <w:outlineLvl w:val="6"/>
    </w:pPr>
    <w:rPr>
      <w:sz w:val="40"/>
    </w:rPr>
  </w:style>
  <w:style w:type="paragraph" w:styleId="Heading8">
    <w:name w:val="heading 8"/>
    <w:basedOn w:val="Normal"/>
    <w:next w:val="Normal"/>
    <w:qFormat/>
    <w:pPr>
      <w:keepNext/>
      <w:ind w:left="-57" w:right="-57" w:firstLine="0"/>
      <w:jc w:val="center"/>
      <w:outlineLvl w:val="7"/>
    </w:pPr>
    <w:rPr>
      <w:b/>
      <w:sz w:val="20"/>
    </w:rPr>
  </w:style>
  <w:style w:type="paragraph" w:styleId="Heading9">
    <w:name w:val="heading 9"/>
    <w:basedOn w:val="Normal"/>
    <w:next w:val="Normal"/>
    <w:qFormat/>
    <w:pPr>
      <w:keepNext/>
      <w:ind w:left="-57" w:right="-57" w:firstLine="0"/>
      <w:jc w:val="center"/>
      <w:outlineLvl w:val="8"/>
    </w:pPr>
    <w:rPr>
      <w:b/>
      <w:sz w:val="1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avadenangleski">
    <w:name w:val="Navaden angleski"/>
    <w:basedOn w:val="Normal"/>
    <w:rPr>
      <w:lang w:val="en-US"/>
    </w:rPr>
  </w:style>
  <w:style w:type="paragraph" w:styleId="Header">
    <w:name w:val="header"/>
    <w:basedOn w:val="Normal"/>
    <w:pPr>
      <w:tabs>
        <w:tab w:val="center" w:pos="4536"/>
        <w:tab w:val="right" w:pos="9072"/>
      </w:tabs>
      <w:jc w:val="center"/>
    </w:pPr>
    <w:rPr>
      <w:b/>
      <w:sz w:val="32"/>
    </w:rPr>
  </w:style>
  <w:style w:type="paragraph" w:styleId="Footer">
    <w:name w:val="footer"/>
    <w:basedOn w:val="Normal"/>
    <w:pPr>
      <w:tabs>
        <w:tab w:val="center" w:pos="4536"/>
        <w:tab w:val="right" w:pos="9072"/>
      </w:tabs>
      <w:ind w:firstLine="0"/>
    </w:pPr>
    <w:rPr>
      <w:rFonts w:ascii="Arial" w:hAnsi="Arial"/>
      <w:sz w:val="18"/>
    </w:rPr>
  </w:style>
  <w:style w:type="character" w:styleId="PageNumber">
    <w:name w:val="page number"/>
    <w:basedOn w:val="DefaultParagraphFont"/>
  </w:style>
  <w:style w:type="paragraph" w:customStyle="1" w:styleId="Oznake">
    <w:name w:val="Oznake"/>
    <w:basedOn w:val="Normal"/>
    <w:pPr>
      <w:ind w:firstLine="0"/>
      <w:jc w:val="left"/>
    </w:pPr>
    <w:rPr>
      <w:rFonts w:ascii="Arial" w:hAnsi="Arial" w:cs="Arial"/>
      <w:sz w:val="18"/>
    </w:rPr>
  </w:style>
  <w:style w:type="paragraph" w:customStyle="1" w:styleId="Polja">
    <w:name w:val="Polja"/>
    <w:basedOn w:val="Normal"/>
    <w:pPr>
      <w:ind w:firstLine="0"/>
      <w:jc w:val="left"/>
    </w:pPr>
    <w:rPr>
      <w:rFonts w:cs="Arial"/>
    </w:rPr>
  </w:style>
  <w:style w:type="paragraph" w:styleId="BodyTextIndent">
    <w:name w:val="Body Text Indent"/>
    <w:basedOn w:val="Normal"/>
    <w:pPr>
      <w:ind w:left="567" w:firstLine="0"/>
    </w:pPr>
    <w:rPr>
      <w:sz w:val="40"/>
    </w:rPr>
  </w:style>
  <w:style w:type="paragraph" w:styleId="BodyText">
    <w:name w:val="Body Text"/>
    <w:basedOn w:val="Normal"/>
    <w:pPr>
      <w:ind w:firstLine="0"/>
      <w:jc w:val="left"/>
    </w:pPr>
    <w:rPr>
      <w:sz w:val="32"/>
    </w:rPr>
  </w:style>
  <w:style w:type="paragraph" w:customStyle="1" w:styleId="Style1">
    <w:name w:val="Style1"/>
    <w:basedOn w:val="Normal"/>
    <w:pPr>
      <w:numPr>
        <w:numId w:val="1"/>
      </w:numPr>
    </w:pPr>
  </w:style>
  <w:style w:type="table" w:styleId="TableGrid">
    <w:name w:val="Table Grid"/>
    <w:basedOn w:val="TableNormal"/>
    <w:rsid w:val="000A2757"/>
    <w:pPr>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
    <w:name w:val="Zamik"/>
    <w:basedOn w:val="Normal"/>
    <w:autoRedefine/>
    <w:rsid w:val="00232490"/>
    <w:pPr>
      <w:widowControl w:val="0"/>
      <w:tabs>
        <w:tab w:val="left" w:pos="851"/>
        <w:tab w:val="left" w:pos="1134"/>
        <w:tab w:val="left" w:pos="1418"/>
        <w:tab w:val="left" w:pos="1985"/>
        <w:tab w:val="left" w:pos="2552"/>
        <w:tab w:val="left" w:pos="3119"/>
        <w:tab w:val="left" w:pos="3686"/>
        <w:tab w:val="left" w:pos="4253"/>
        <w:tab w:val="right" w:pos="9356"/>
      </w:tabs>
      <w:ind w:left="2552" w:right="567" w:hanging="1418"/>
    </w:pPr>
    <w:rPr>
      <w:rFonts w:ascii="LettrGoth12 BT" w:hAnsi="LettrGoth12 BT"/>
      <w:b/>
      <w:snapToGrid w:val="0"/>
    </w:rPr>
  </w:style>
  <w:style w:type="paragraph" w:styleId="ListParagraph">
    <w:name w:val="List Paragraph"/>
    <w:basedOn w:val="Normal"/>
    <w:uiPriority w:val="34"/>
    <w:qFormat/>
    <w:rsid w:val="00A0746A"/>
    <w:pPr>
      <w:ind w:left="720"/>
    </w:pPr>
  </w:style>
  <w:style w:type="character" w:customStyle="1" w:styleId="highlight1">
    <w:name w:val="highlight1"/>
    <w:rsid w:val="00A0746A"/>
    <w:rPr>
      <w:color w:val="FF0000"/>
      <w:shd w:val="clear" w:color="auto" w:fill="FFFFFF"/>
    </w:rPr>
  </w:style>
  <w:style w:type="paragraph" w:styleId="BalloonText">
    <w:name w:val="Balloon Text"/>
    <w:basedOn w:val="Normal"/>
    <w:link w:val="BalloonTextChar"/>
    <w:rsid w:val="00160DE9"/>
    <w:rPr>
      <w:rFonts w:ascii="Tahoma" w:hAnsi="Tahoma" w:cs="Tahoma"/>
      <w:sz w:val="16"/>
      <w:szCs w:val="16"/>
    </w:rPr>
  </w:style>
  <w:style w:type="character" w:customStyle="1" w:styleId="BalloonTextChar">
    <w:name w:val="Balloon Text Char"/>
    <w:link w:val="BalloonText"/>
    <w:rsid w:val="00160DE9"/>
    <w:rPr>
      <w:rFonts w:ascii="Tahoma" w:hAnsi="Tahoma" w:cs="Tahoma"/>
      <w:sz w:val="16"/>
      <w:szCs w:val="16"/>
      <w:lang w:val="sl-SI"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ind w:firstLine="567"/>
      <w:jc w:val="both"/>
    </w:pPr>
    <w:rPr>
      <w:sz w:val="24"/>
      <w:lang w:eastAsia="zh-CN"/>
    </w:rPr>
  </w:style>
  <w:style w:type="paragraph" w:styleId="Heading1">
    <w:name w:val="heading 1"/>
    <w:basedOn w:val="Normal"/>
    <w:next w:val="Normal"/>
    <w:qFormat/>
    <w:pPr>
      <w:keepNext/>
      <w:spacing w:before="240" w:after="60"/>
      <w:ind w:firstLine="0"/>
      <w:outlineLvl w:val="0"/>
    </w:pPr>
    <w:rPr>
      <w:b/>
      <w:kern w:val="28"/>
      <w:sz w:val="28"/>
    </w:rPr>
  </w:style>
  <w:style w:type="paragraph" w:styleId="Heading2">
    <w:name w:val="heading 2"/>
    <w:basedOn w:val="Normal"/>
    <w:next w:val="Normal"/>
    <w:qFormat/>
    <w:pPr>
      <w:keepNext/>
      <w:spacing w:before="240" w:after="60"/>
      <w:outlineLvl w:val="1"/>
    </w:pPr>
    <w:rPr>
      <w:rFonts w:ascii="Arial" w:hAnsi="Arial"/>
      <w:b/>
      <w:i/>
    </w:rPr>
  </w:style>
  <w:style w:type="paragraph" w:styleId="Heading3">
    <w:name w:val="heading 3"/>
    <w:basedOn w:val="Normal"/>
    <w:next w:val="Normal"/>
    <w:qFormat/>
    <w:pPr>
      <w:keepNext/>
      <w:spacing w:before="240" w:after="60"/>
      <w:outlineLvl w:val="2"/>
    </w:pPr>
    <w:rPr>
      <w:b/>
    </w:rPr>
  </w:style>
  <w:style w:type="paragraph" w:styleId="Heading4">
    <w:name w:val="heading 4"/>
    <w:basedOn w:val="Normal"/>
    <w:next w:val="Normal"/>
    <w:qFormat/>
    <w:pPr>
      <w:keepNext/>
      <w:framePr w:w="2231" w:h="537" w:hSpace="180" w:wrap="around" w:vAnchor="page" w:hAnchor="page" w:x="8185" w:y="905"/>
      <w:ind w:firstLine="0"/>
      <w:jc w:val="left"/>
      <w:outlineLvl w:val="3"/>
    </w:pPr>
    <w:rPr>
      <w:rFonts w:ascii="Arial" w:hAnsi="Arial" w:cs="Arial"/>
      <w:b/>
      <w:bCs/>
      <w:i/>
      <w:iCs/>
      <w:sz w:val="36"/>
    </w:rPr>
  </w:style>
  <w:style w:type="paragraph" w:styleId="Heading5">
    <w:name w:val="heading 5"/>
    <w:basedOn w:val="Normal"/>
    <w:next w:val="Normal"/>
    <w:qFormat/>
    <w:pPr>
      <w:keepNext/>
      <w:ind w:firstLine="709"/>
      <w:outlineLvl w:val="4"/>
    </w:pPr>
    <w:rPr>
      <w:rFonts w:ascii="Arial" w:hAnsi="Arial" w:cs="Arial"/>
      <w:b/>
      <w:bCs/>
      <w:i/>
      <w:iCs/>
      <w:sz w:val="20"/>
    </w:rPr>
  </w:style>
  <w:style w:type="paragraph" w:styleId="Heading6">
    <w:name w:val="heading 6"/>
    <w:basedOn w:val="Normal"/>
    <w:next w:val="Normal"/>
    <w:qFormat/>
    <w:pPr>
      <w:keepNext/>
      <w:outlineLvl w:val="5"/>
    </w:pPr>
    <w:rPr>
      <w:sz w:val="40"/>
    </w:rPr>
  </w:style>
  <w:style w:type="paragraph" w:styleId="Heading7">
    <w:name w:val="heading 7"/>
    <w:basedOn w:val="Normal"/>
    <w:next w:val="Normal"/>
    <w:qFormat/>
    <w:pPr>
      <w:keepNext/>
      <w:ind w:firstLine="0"/>
      <w:jc w:val="center"/>
      <w:outlineLvl w:val="6"/>
    </w:pPr>
    <w:rPr>
      <w:sz w:val="40"/>
    </w:rPr>
  </w:style>
  <w:style w:type="paragraph" w:styleId="Heading8">
    <w:name w:val="heading 8"/>
    <w:basedOn w:val="Normal"/>
    <w:next w:val="Normal"/>
    <w:qFormat/>
    <w:pPr>
      <w:keepNext/>
      <w:ind w:left="-57" w:right="-57" w:firstLine="0"/>
      <w:jc w:val="center"/>
      <w:outlineLvl w:val="7"/>
    </w:pPr>
    <w:rPr>
      <w:b/>
      <w:sz w:val="20"/>
    </w:rPr>
  </w:style>
  <w:style w:type="paragraph" w:styleId="Heading9">
    <w:name w:val="heading 9"/>
    <w:basedOn w:val="Normal"/>
    <w:next w:val="Normal"/>
    <w:qFormat/>
    <w:pPr>
      <w:keepNext/>
      <w:ind w:left="-57" w:right="-57" w:firstLine="0"/>
      <w:jc w:val="center"/>
      <w:outlineLvl w:val="8"/>
    </w:pPr>
    <w:rPr>
      <w:b/>
      <w:sz w:val="1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avadenangleski">
    <w:name w:val="Navaden angleski"/>
    <w:basedOn w:val="Normal"/>
    <w:rPr>
      <w:lang w:val="en-US"/>
    </w:rPr>
  </w:style>
  <w:style w:type="paragraph" w:styleId="Header">
    <w:name w:val="header"/>
    <w:basedOn w:val="Normal"/>
    <w:pPr>
      <w:tabs>
        <w:tab w:val="center" w:pos="4536"/>
        <w:tab w:val="right" w:pos="9072"/>
      </w:tabs>
      <w:jc w:val="center"/>
    </w:pPr>
    <w:rPr>
      <w:b/>
      <w:sz w:val="32"/>
    </w:rPr>
  </w:style>
  <w:style w:type="paragraph" w:styleId="Footer">
    <w:name w:val="footer"/>
    <w:basedOn w:val="Normal"/>
    <w:pPr>
      <w:tabs>
        <w:tab w:val="center" w:pos="4536"/>
        <w:tab w:val="right" w:pos="9072"/>
      </w:tabs>
      <w:ind w:firstLine="0"/>
    </w:pPr>
    <w:rPr>
      <w:rFonts w:ascii="Arial" w:hAnsi="Arial"/>
      <w:sz w:val="18"/>
    </w:rPr>
  </w:style>
  <w:style w:type="character" w:styleId="PageNumber">
    <w:name w:val="page number"/>
    <w:basedOn w:val="DefaultParagraphFont"/>
  </w:style>
  <w:style w:type="paragraph" w:customStyle="1" w:styleId="Oznake">
    <w:name w:val="Oznake"/>
    <w:basedOn w:val="Normal"/>
    <w:pPr>
      <w:ind w:firstLine="0"/>
      <w:jc w:val="left"/>
    </w:pPr>
    <w:rPr>
      <w:rFonts w:ascii="Arial" w:hAnsi="Arial" w:cs="Arial"/>
      <w:sz w:val="18"/>
    </w:rPr>
  </w:style>
  <w:style w:type="paragraph" w:customStyle="1" w:styleId="Polja">
    <w:name w:val="Polja"/>
    <w:basedOn w:val="Normal"/>
    <w:pPr>
      <w:ind w:firstLine="0"/>
      <w:jc w:val="left"/>
    </w:pPr>
    <w:rPr>
      <w:rFonts w:cs="Arial"/>
    </w:rPr>
  </w:style>
  <w:style w:type="paragraph" w:styleId="BodyTextIndent">
    <w:name w:val="Body Text Indent"/>
    <w:basedOn w:val="Normal"/>
    <w:pPr>
      <w:ind w:left="567" w:firstLine="0"/>
    </w:pPr>
    <w:rPr>
      <w:sz w:val="40"/>
    </w:rPr>
  </w:style>
  <w:style w:type="paragraph" w:styleId="BodyText">
    <w:name w:val="Body Text"/>
    <w:basedOn w:val="Normal"/>
    <w:pPr>
      <w:ind w:firstLine="0"/>
      <w:jc w:val="left"/>
    </w:pPr>
    <w:rPr>
      <w:sz w:val="32"/>
    </w:rPr>
  </w:style>
  <w:style w:type="paragraph" w:customStyle="1" w:styleId="Style1">
    <w:name w:val="Style1"/>
    <w:basedOn w:val="Normal"/>
    <w:pPr>
      <w:numPr>
        <w:numId w:val="1"/>
      </w:numPr>
    </w:pPr>
  </w:style>
  <w:style w:type="table" w:styleId="TableGrid">
    <w:name w:val="Table Grid"/>
    <w:basedOn w:val="TableNormal"/>
    <w:rsid w:val="000A2757"/>
    <w:pPr>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
    <w:name w:val="Zamik"/>
    <w:basedOn w:val="Normal"/>
    <w:autoRedefine/>
    <w:rsid w:val="00232490"/>
    <w:pPr>
      <w:widowControl w:val="0"/>
      <w:tabs>
        <w:tab w:val="left" w:pos="851"/>
        <w:tab w:val="left" w:pos="1134"/>
        <w:tab w:val="left" w:pos="1418"/>
        <w:tab w:val="left" w:pos="1985"/>
        <w:tab w:val="left" w:pos="2552"/>
        <w:tab w:val="left" w:pos="3119"/>
        <w:tab w:val="left" w:pos="3686"/>
        <w:tab w:val="left" w:pos="4253"/>
        <w:tab w:val="right" w:pos="9356"/>
      </w:tabs>
      <w:ind w:left="2552" w:right="567" w:hanging="1418"/>
    </w:pPr>
    <w:rPr>
      <w:rFonts w:ascii="LettrGoth12 BT" w:hAnsi="LettrGoth12 BT"/>
      <w:b/>
      <w:snapToGrid w:val="0"/>
    </w:rPr>
  </w:style>
  <w:style w:type="paragraph" w:styleId="ListParagraph">
    <w:name w:val="List Paragraph"/>
    <w:basedOn w:val="Normal"/>
    <w:uiPriority w:val="34"/>
    <w:qFormat/>
    <w:rsid w:val="00A0746A"/>
    <w:pPr>
      <w:ind w:left="720"/>
    </w:pPr>
  </w:style>
  <w:style w:type="character" w:customStyle="1" w:styleId="highlight1">
    <w:name w:val="highlight1"/>
    <w:rsid w:val="00A0746A"/>
    <w:rPr>
      <w:color w:val="FF0000"/>
      <w:shd w:val="clear" w:color="auto" w:fill="FFFFFF"/>
    </w:rPr>
  </w:style>
  <w:style w:type="paragraph" w:styleId="BalloonText">
    <w:name w:val="Balloon Text"/>
    <w:basedOn w:val="Normal"/>
    <w:link w:val="BalloonTextChar"/>
    <w:rsid w:val="00160DE9"/>
    <w:rPr>
      <w:rFonts w:ascii="Tahoma" w:hAnsi="Tahoma" w:cs="Tahoma"/>
      <w:sz w:val="16"/>
      <w:szCs w:val="16"/>
    </w:rPr>
  </w:style>
  <w:style w:type="character" w:customStyle="1" w:styleId="BalloonTextChar">
    <w:name w:val="Balloon Text Char"/>
    <w:link w:val="BalloonText"/>
    <w:rsid w:val="00160DE9"/>
    <w:rPr>
      <w:rFonts w:ascii="Tahoma" w:hAnsi="Tahoma" w:cs="Tahoma"/>
      <w:sz w:val="16"/>
      <w:szCs w:val="16"/>
      <w:lang w:val="sl-SI"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My%20Documents\NEK%20Celostna%20podoba\Doc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B2E95DB9FB39941A2024153BD44451F" ma:contentTypeVersion="1" ma:contentTypeDescription="Create a new document." ma:contentTypeScope="" ma:versionID="0428d9549dca5af084bea5f9a77dd935">
  <xsd:schema xmlns:xsd="http://www.w3.org/2001/XMLSchema" xmlns:xs="http://www.w3.org/2001/XMLSchema" xmlns:p="http://schemas.microsoft.com/office/2006/metadata/properties" xmlns:ns2="8285d67c-61bd-455c-a99a-2cbee325a695" targetNamespace="http://schemas.microsoft.com/office/2006/metadata/properties" ma:root="true" ma:fieldsID="977c70c0030f9246b2b7b54f1a7cd634" ns2:_="">
    <xsd:import namespace="8285d67c-61bd-455c-a99a-2cbee325a695"/>
    <xsd:element name="properties">
      <xsd:complexType>
        <xsd:sequence>
          <xsd:element name="documentManagement">
            <xsd:complexType>
              <xsd:all>
                <xsd:element ref="ns2:Ti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85d67c-61bd-455c-a99a-2cbee325a695" elementFormDefault="qualified">
    <xsd:import namespace="http://schemas.microsoft.com/office/2006/documentManagement/types"/>
    <xsd:import namespace="http://schemas.microsoft.com/office/infopath/2007/PartnerControls"/>
    <xsd:element name="Tip" ma:index="8" nillable="true" ma:displayName="Tip" ma:format="Dropdown" ma:internalName="Tip">
      <xsd:simpleType>
        <xsd:restriction base="dms:Choice">
          <xsd:enumeration value="ADP-1.8.003 Vstop delavcev NEK"/>
          <xsd:enumeration value="ADP-1.8.005 Vstop delavcev zunanjih izvajalcev v NEK"/>
          <xsd:enumeration value="ADP-1.8.007 Vstop napovedane skupine obiskovalcev v NEK"/>
          <xsd:enumeration value="ADP-1.8.009 Odobritev dostopa v nadzorovane prostore NEK"/>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ip xmlns="8285d67c-61bd-455c-a99a-2cbee325a695">ADP-1.8.005 Vstop delavcev zunanjih izvajalcev v NEK</Tip>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8969-824A-4781-B72A-D9300F8DC38A}">
  <ds:schemaRefs>
    <ds:schemaRef ds:uri="http://schemas.microsoft.com/sharepoint/v3/contenttype/forms"/>
  </ds:schemaRefs>
</ds:datastoreItem>
</file>

<file path=customXml/itemProps2.xml><?xml version="1.0" encoding="utf-8"?>
<ds:datastoreItem xmlns:ds="http://schemas.openxmlformats.org/officeDocument/2006/customXml" ds:itemID="{8955D920-09A3-496E-B2B4-7AD7092DF8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85d67c-61bd-455c-a99a-2cbee325a6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813B52-5B67-4FCD-97D3-22FBA18D3341}">
  <ds:schemaRefs>
    <ds:schemaRef ds:uri="http://schemas.microsoft.com/office/2006/metadata/longProperties"/>
  </ds:schemaRefs>
</ds:datastoreItem>
</file>

<file path=customXml/itemProps4.xml><?xml version="1.0" encoding="utf-8"?>
<ds:datastoreItem xmlns:ds="http://schemas.openxmlformats.org/officeDocument/2006/customXml" ds:itemID="{C2C589E7-5718-43CE-A2FF-1055B777DD3A}">
  <ds:schemaRefs>
    <ds:schemaRef ds:uri="http://purl.org/dc/elements/1.1/"/>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purl.org/dc/terms/"/>
    <ds:schemaRef ds:uri="http://schemas.microsoft.com/office/2006/metadata/properties"/>
    <ds:schemaRef ds:uri="8285d67c-61bd-455c-a99a-2cbee325a695"/>
    <ds:schemaRef ds:uri="http://www.w3.org/XML/1998/namespace"/>
  </ds:schemaRefs>
</ds:datastoreItem>
</file>

<file path=customXml/itemProps5.xml><?xml version="1.0" encoding="utf-8"?>
<ds:datastoreItem xmlns:ds="http://schemas.openxmlformats.org/officeDocument/2006/customXml" ds:itemID="{D786ED03-4CE8-47A1-95D3-289B0C034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Doc1.dot</Template>
  <TotalTime>1</TotalTime>
  <Pages>5</Pages>
  <Words>1688</Words>
  <Characters>9626</Characters>
  <Application>Microsoft Office Word</Application>
  <DocSecurity>12</DocSecurity>
  <Lines>80</Lines>
  <Paragraphs>22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lpstr> </vt:lpstr>
    </vt:vector>
  </TitlesOfParts>
  <Company>Brestanica</Company>
  <LinksUpToDate>false</LinksUpToDate>
  <CharactersWithSpaces>11292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Janez Divjak Zalokar</dc:creator>
  <cp:lastModifiedBy>Sagernik Natasa</cp:lastModifiedBy>
  <cp:revision>2</cp:revision>
  <cp:lastPrinted>2016-06-27T09:19:00Z</cp:lastPrinted>
  <dcterms:created xsi:type="dcterms:W3CDTF">2016-07-05T12:51:00Z</dcterms:created>
  <dcterms:modified xsi:type="dcterms:W3CDTF">2016-07-05T12:51:00Z</dcterms:modified>
</cp:coreProperties>
</file>